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8E5C" w14:textId="77777777" w:rsidR="00EE70E8" w:rsidRPr="00EE0EA9" w:rsidRDefault="00EE70E8" w:rsidP="00EE0EA9">
      <w:pPr>
        <w:spacing w:after="0" w:line="360" w:lineRule="auto"/>
        <w:ind w:firstLine="567"/>
        <w:jc w:val="center"/>
        <w:rPr>
          <w:rFonts w:ascii="Sylfaen" w:hAnsi="Sylfaen"/>
          <w:b/>
          <w:lang w:val="ka-GE"/>
        </w:rPr>
      </w:pPr>
      <w:r w:rsidRPr="00EE0EA9">
        <w:rPr>
          <w:rFonts w:ascii="Sylfaen" w:hAnsi="Sylfaen"/>
          <w:b/>
          <w:lang w:val="ka-GE"/>
        </w:rPr>
        <w:t>არქეოლოგიური ძეგლის პასპორტი</w:t>
      </w:r>
    </w:p>
    <w:p w14:paraId="4BD4197E" w14:textId="77777777" w:rsidR="00EE70E8" w:rsidRPr="00EE0EA9" w:rsidRDefault="00EE70E8" w:rsidP="00EE0EA9">
      <w:pPr>
        <w:spacing w:after="0" w:line="360" w:lineRule="auto"/>
        <w:ind w:firstLine="567"/>
        <w:jc w:val="both"/>
        <w:rPr>
          <w:rFonts w:ascii="Sylfaen" w:hAnsi="Sylfaen"/>
          <w:b/>
          <w:lang w:val="ka-GE"/>
        </w:rPr>
      </w:pPr>
    </w:p>
    <w:p w14:paraId="22E2C7D9" w14:textId="77777777" w:rsidR="00EE70E8" w:rsidRPr="00EE0EA9" w:rsidRDefault="00EE70E8" w:rsidP="00EE0EA9">
      <w:pPr>
        <w:spacing w:after="0" w:line="360" w:lineRule="auto"/>
        <w:ind w:firstLine="567"/>
        <w:jc w:val="both"/>
        <w:rPr>
          <w:rFonts w:ascii="Sylfaen" w:hAnsi="Sylfaen"/>
          <w:bCs/>
          <w:lang w:val="ka-GE"/>
        </w:rPr>
      </w:pPr>
      <w:r w:rsidRPr="00EE0EA9">
        <w:rPr>
          <w:rFonts w:ascii="Sylfaen" w:hAnsi="Sylfaen"/>
          <w:b/>
          <w:lang w:val="ka-GE"/>
        </w:rPr>
        <w:t xml:space="preserve">არქეოლოგიური ობიექტის დასახელება: </w:t>
      </w:r>
      <w:r w:rsidRPr="00EE0EA9">
        <w:rPr>
          <w:rFonts w:ascii="Sylfaen" w:hAnsi="Sylfaen"/>
          <w:bCs/>
          <w:lang w:val="ka-GE"/>
        </w:rPr>
        <w:t>კალოთის ნაეკლესიარი</w:t>
      </w:r>
    </w:p>
    <w:p w14:paraId="4D20823A" w14:textId="77777777" w:rsidR="00EE0EA9" w:rsidRDefault="00EE0EA9" w:rsidP="00EE0EA9">
      <w:pPr>
        <w:spacing w:after="0" w:line="360" w:lineRule="auto"/>
        <w:ind w:firstLine="567"/>
        <w:jc w:val="both"/>
        <w:rPr>
          <w:rFonts w:ascii="Sylfaen" w:hAnsi="Sylfaen"/>
          <w:b/>
          <w:lang w:val="ka-GE"/>
        </w:rPr>
      </w:pPr>
    </w:p>
    <w:p w14:paraId="711997D6" w14:textId="47ACD97E" w:rsidR="00EE70E8" w:rsidRPr="00EE0EA9" w:rsidRDefault="00EE70E8" w:rsidP="00EE0EA9">
      <w:pPr>
        <w:spacing w:after="0" w:line="360" w:lineRule="auto"/>
        <w:ind w:firstLine="567"/>
        <w:jc w:val="both"/>
        <w:rPr>
          <w:rFonts w:ascii="Sylfaen" w:hAnsi="Sylfaen"/>
          <w:lang w:val="ka-GE"/>
        </w:rPr>
      </w:pPr>
      <w:r w:rsidRPr="00EE0EA9">
        <w:rPr>
          <w:rFonts w:ascii="Sylfaen" w:hAnsi="Sylfaen"/>
          <w:b/>
          <w:lang w:val="ka-GE"/>
        </w:rPr>
        <w:t xml:space="preserve">არქეოლოგიური ობიექტის ტიპი: </w:t>
      </w:r>
      <w:r w:rsidRPr="00EE0EA9">
        <w:rPr>
          <w:rFonts w:ascii="Sylfaen" w:hAnsi="Sylfaen"/>
          <w:bCs/>
          <w:lang w:val="ka-GE"/>
        </w:rPr>
        <w:t>საკულტო ნაგებობა</w:t>
      </w:r>
    </w:p>
    <w:p w14:paraId="307D9623" w14:textId="77777777" w:rsidR="00EE0EA9" w:rsidRDefault="00EE0EA9" w:rsidP="00EE0EA9">
      <w:pPr>
        <w:spacing w:after="0" w:line="360" w:lineRule="auto"/>
        <w:ind w:firstLine="567"/>
        <w:jc w:val="both"/>
        <w:rPr>
          <w:rFonts w:ascii="Sylfaen" w:hAnsi="Sylfaen"/>
          <w:b/>
          <w:lang w:val="ka-GE"/>
        </w:rPr>
      </w:pPr>
    </w:p>
    <w:p w14:paraId="7DE2DBEF" w14:textId="7330C189" w:rsidR="00EE70E8" w:rsidRPr="00EE0EA9" w:rsidRDefault="00EE70E8" w:rsidP="00EE0EA9">
      <w:pPr>
        <w:spacing w:after="0" w:line="360" w:lineRule="auto"/>
        <w:ind w:firstLine="567"/>
        <w:jc w:val="both"/>
        <w:rPr>
          <w:rFonts w:ascii="Sylfaen" w:hAnsi="Sylfaen"/>
          <w:lang w:val="ka-GE"/>
        </w:rPr>
      </w:pPr>
      <w:r w:rsidRPr="00EE0EA9">
        <w:rPr>
          <w:rFonts w:ascii="Sylfaen" w:hAnsi="Sylfaen"/>
          <w:b/>
          <w:lang w:val="ka-GE"/>
        </w:rPr>
        <w:t>ქრონოლოგიური ატრიბუცია (ისტორიული ეპოქა, ზუსტი თარიღი)</w:t>
      </w:r>
      <w:r w:rsidRPr="00EE0EA9">
        <w:rPr>
          <w:rFonts w:ascii="Sylfaen" w:hAnsi="Sylfaen"/>
          <w:lang w:val="ka-GE"/>
        </w:rPr>
        <w:t xml:space="preserve"> – განვითარებული შუა საუკუნეები,  X</w:t>
      </w:r>
      <w:r w:rsidR="00921721" w:rsidRPr="00EE0EA9">
        <w:rPr>
          <w:rFonts w:ascii="Sylfaen" w:hAnsi="Sylfaen"/>
          <w:lang w:val="ka-GE"/>
        </w:rPr>
        <w:t>I</w:t>
      </w:r>
      <w:r w:rsidRPr="00EE0EA9">
        <w:rPr>
          <w:rFonts w:ascii="Sylfaen" w:hAnsi="Sylfaen"/>
          <w:lang w:val="ka-GE"/>
        </w:rPr>
        <w:t>-XIII სს</w:t>
      </w:r>
    </w:p>
    <w:p w14:paraId="218A786C" w14:textId="36B8D2F0" w:rsidR="00EE0EA9" w:rsidRPr="00EE0EA9" w:rsidRDefault="00EE70E8" w:rsidP="00EE0EA9">
      <w:pPr>
        <w:ind w:firstLine="567"/>
        <w:jc w:val="both"/>
        <w:rPr>
          <w:rFonts w:ascii="Sylfaen" w:hAnsi="Sylfaen"/>
          <w:lang w:val="ka-GE"/>
        </w:rPr>
      </w:pPr>
      <w:r w:rsidRPr="00EE0EA9">
        <w:rPr>
          <w:rFonts w:ascii="Sylfaen" w:hAnsi="Sylfaen"/>
          <w:b/>
          <w:lang w:val="ka-GE"/>
        </w:rPr>
        <w:t>მისამართი (ქვეყანა, მუნიციპალიტეტი, ქალაქი, სოფელი, ხეობა</w:t>
      </w:r>
      <w:r w:rsidR="00EE0EA9">
        <w:rPr>
          <w:rFonts w:ascii="Sylfaen" w:hAnsi="Sylfaen"/>
          <w:b/>
          <w:lang w:val="ka-GE"/>
        </w:rPr>
        <w:t xml:space="preserve">, </w:t>
      </w:r>
      <w:r w:rsidR="00EE0EA9" w:rsidRPr="00EE0EA9">
        <w:rPr>
          <w:rFonts w:ascii="Sylfaen" w:hAnsi="Sylfaen"/>
          <w:b/>
          <w:lang w:val="ka-GE"/>
        </w:rPr>
        <w:t>GPS</w:t>
      </w:r>
      <w:r w:rsidR="00EE0EA9">
        <w:rPr>
          <w:rFonts w:ascii="Sylfaen" w:hAnsi="Sylfaen"/>
          <w:b/>
          <w:lang w:val="ka-GE"/>
        </w:rPr>
        <w:t xml:space="preserve"> კოორდინატები</w:t>
      </w:r>
      <w:r w:rsidRPr="00EE0EA9">
        <w:rPr>
          <w:rFonts w:ascii="Sylfaen" w:hAnsi="Sylfaen"/>
          <w:b/>
          <w:lang w:val="ka-GE"/>
        </w:rPr>
        <w:t xml:space="preserve">) - </w:t>
      </w:r>
      <w:r w:rsidRPr="00EE0EA9">
        <w:rPr>
          <w:rFonts w:ascii="Sylfaen" w:hAnsi="Sylfaen"/>
          <w:lang w:val="ka-GE"/>
        </w:rPr>
        <w:t>საქართველო, ხულოს მუნიციპალიტეტი, სხალთის ხეობა, სოფ. კალოთა</w:t>
      </w:r>
      <w:r w:rsidRPr="00EE0EA9">
        <w:rPr>
          <w:rFonts w:ascii="Sylfaen" w:hAnsi="Sylfaen"/>
          <w:b/>
          <w:lang w:val="ka-GE"/>
        </w:rPr>
        <w:t xml:space="preserve"> </w:t>
      </w:r>
      <w:r w:rsidR="00EE0EA9" w:rsidRPr="00EE0EA9">
        <w:rPr>
          <w:rFonts w:ascii="Sylfaen" w:hAnsi="Sylfaen"/>
          <w:lang w:val="ka-GE"/>
        </w:rPr>
        <w:t xml:space="preserve"> 41° 31.869'N 42° 28.202'E</w:t>
      </w:r>
    </w:p>
    <w:p w14:paraId="700D5BC6" w14:textId="77777777" w:rsidR="00EE70E8" w:rsidRPr="00EE0EA9" w:rsidRDefault="00EE70E8" w:rsidP="00EE0EA9">
      <w:pPr>
        <w:spacing w:after="0" w:line="360" w:lineRule="auto"/>
        <w:ind w:firstLine="567"/>
        <w:jc w:val="both"/>
        <w:rPr>
          <w:rFonts w:ascii="Sylfaen" w:hAnsi="Sylfaen"/>
          <w:b/>
          <w:lang w:val="ka-GE"/>
        </w:rPr>
      </w:pPr>
      <w:r w:rsidRPr="00EE0EA9">
        <w:rPr>
          <w:rFonts w:ascii="Sylfaen" w:hAnsi="Sylfaen"/>
          <w:b/>
          <w:lang w:val="ka-GE"/>
        </w:rPr>
        <w:t xml:space="preserve">შესწავლის/კვლევის ისტორია: (აღმოჩენის გარემოებები, ძეგლზე ჩატარებული კვლევები, ძეგლზე მომუშავე მკვლევრები, ბიბლიოგრაფია)   </w:t>
      </w:r>
    </w:p>
    <w:p w14:paraId="4B86AE2C" w14:textId="35E6106E" w:rsidR="0094772A" w:rsidRPr="00EE0EA9" w:rsidRDefault="00EE70E8" w:rsidP="00EE0EA9">
      <w:pPr>
        <w:spacing w:after="0" w:line="360" w:lineRule="auto"/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EE0EA9">
        <w:rPr>
          <w:rFonts w:ascii="Sylfaen" w:hAnsi="Sylfaen"/>
          <w:sz w:val="24"/>
          <w:szCs w:val="24"/>
          <w:lang w:val="ka-GE"/>
        </w:rPr>
        <w:t>სოფელ კალოთაში</w:t>
      </w:r>
      <w:r w:rsidR="00505459" w:rsidRPr="00EE0EA9">
        <w:rPr>
          <w:rFonts w:ascii="Sylfaen" w:hAnsi="Sylfaen"/>
          <w:sz w:val="24"/>
          <w:szCs w:val="24"/>
          <w:lang w:val="ka-GE"/>
        </w:rPr>
        <w:t xml:space="preserve"> ეკლესიის ნაშთები</w:t>
      </w:r>
      <w:r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505459" w:rsidRPr="00EE0EA9">
        <w:rPr>
          <w:rFonts w:ascii="Sylfaen" w:hAnsi="Sylfaen"/>
          <w:color w:val="0070C0"/>
          <w:sz w:val="24"/>
          <w:szCs w:val="24"/>
          <w:lang w:val="ka-GE"/>
        </w:rPr>
        <w:t>(ტაბ. I/1,  II)</w:t>
      </w:r>
      <w:r w:rsidR="001A0D20" w:rsidRPr="00EE0EA9">
        <w:rPr>
          <w:rFonts w:ascii="Sylfaen" w:hAnsi="Sylfaen"/>
          <w:color w:val="0070C0"/>
          <w:sz w:val="24"/>
          <w:szCs w:val="24"/>
          <w:lang w:val="ka-GE"/>
        </w:rPr>
        <w:t xml:space="preserve"> </w:t>
      </w:r>
      <w:r w:rsidRPr="00EE0EA9">
        <w:rPr>
          <w:rFonts w:ascii="Sylfaen" w:hAnsi="Sylfaen"/>
          <w:sz w:val="24"/>
          <w:szCs w:val="24"/>
          <w:lang w:val="ka-GE"/>
        </w:rPr>
        <w:t>ადრიდანვე</w:t>
      </w:r>
      <w:r w:rsidR="00505459" w:rsidRPr="00EE0EA9">
        <w:rPr>
          <w:rFonts w:ascii="Sylfaen" w:hAnsi="Sylfaen"/>
          <w:sz w:val="24"/>
          <w:szCs w:val="24"/>
          <w:lang w:val="ka-GE"/>
        </w:rPr>
        <w:t xml:space="preserve"> იქცევ</w:t>
      </w:r>
      <w:r w:rsidR="00EE0EA9">
        <w:rPr>
          <w:rFonts w:ascii="Sylfaen" w:hAnsi="Sylfaen"/>
          <w:sz w:val="24"/>
          <w:szCs w:val="24"/>
          <w:lang w:val="ka-GE"/>
        </w:rPr>
        <w:t>დ</w:t>
      </w:r>
      <w:r w:rsidR="00505459" w:rsidRPr="00EE0EA9">
        <w:rPr>
          <w:rFonts w:ascii="Sylfaen" w:hAnsi="Sylfaen"/>
          <w:sz w:val="24"/>
          <w:szCs w:val="24"/>
          <w:lang w:val="ka-GE"/>
        </w:rPr>
        <w:t xml:space="preserve">ა მნახველთა </w:t>
      </w:r>
      <w:r w:rsidR="006606EF" w:rsidRPr="00EE0EA9">
        <w:rPr>
          <w:rFonts w:ascii="Sylfaen" w:hAnsi="Sylfaen"/>
          <w:sz w:val="24"/>
          <w:szCs w:val="24"/>
          <w:lang w:val="ka-GE"/>
        </w:rPr>
        <w:t>და</w:t>
      </w:r>
      <w:r w:rsidR="00505459" w:rsidRPr="00EE0EA9">
        <w:rPr>
          <w:rFonts w:ascii="Sylfaen" w:hAnsi="Sylfaen"/>
          <w:sz w:val="24"/>
          <w:szCs w:val="24"/>
          <w:lang w:val="ka-GE"/>
        </w:rPr>
        <w:t xml:space="preserve"> მკვლევართა</w:t>
      </w:r>
      <w:r w:rsidRPr="00EE0EA9">
        <w:rPr>
          <w:rFonts w:ascii="Sylfaen" w:hAnsi="Sylfaen"/>
          <w:sz w:val="24"/>
          <w:szCs w:val="24"/>
          <w:lang w:val="ka-GE"/>
        </w:rPr>
        <w:t xml:space="preserve">  ყურადღებას</w:t>
      </w:r>
      <w:r w:rsidR="00505459" w:rsidRPr="00EE0EA9">
        <w:rPr>
          <w:rFonts w:ascii="Sylfaen" w:hAnsi="Sylfaen"/>
          <w:sz w:val="24"/>
          <w:szCs w:val="24"/>
          <w:lang w:val="ka-GE"/>
        </w:rPr>
        <w:t>.</w:t>
      </w:r>
      <w:r w:rsidRPr="00EE0EA9">
        <w:rPr>
          <w:rFonts w:ascii="Sylfaen" w:hAnsi="Sylfaen"/>
          <w:sz w:val="24"/>
          <w:szCs w:val="24"/>
          <w:lang w:val="ka-GE"/>
        </w:rPr>
        <w:t xml:space="preserve">  </w:t>
      </w:r>
      <w:r w:rsidR="0094772A" w:rsidRPr="00EE0EA9">
        <w:rPr>
          <w:rFonts w:ascii="Sylfaen" w:hAnsi="Sylfaen"/>
          <w:sz w:val="24"/>
          <w:szCs w:val="24"/>
          <w:lang w:val="ka-GE"/>
        </w:rPr>
        <w:t>XX საუკუნის 40-50</w:t>
      </w:r>
      <w:r w:rsidR="00EE0EA9">
        <w:rPr>
          <w:rFonts w:ascii="Sylfaen" w:hAnsi="Sylfaen"/>
          <w:sz w:val="24"/>
          <w:szCs w:val="24"/>
          <w:lang w:val="ka-GE"/>
        </w:rPr>
        <w:t>-</w:t>
      </w:r>
      <w:r w:rsidR="0094772A" w:rsidRPr="00EE0EA9">
        <w:rPr>
          <w:rFonts w:ascii="Sylfaen" w:hAnsi="Sylfaen"/>
          <w:sz w:val="24"/>
          <w:szCs w:val="24"/>
          <w:lang w:val="ka-GE"/>
        </w:rPr>
        <w:t>იან  წლე</w:t>
      </w:r>
      <w:r w:rsidR="00EE0EA9">
        <w:rPr>
          <w:rFonts w:ascii="Sylfaen" w:hAnsi="Sylfaen"/>
          <w:sz w:val="24"/>
          <w:szCs w:val="24"/>
          <w:lang w:val="ka-GE"/>
        </w:rPr>
        <w:t>ბ</w:t>
      </w:r>
      <w:r w:rsidR="0094772A" w:rsidRPr="00EE0EA9">
        <w:rPr>
          <w:rFonts w:ascii="Sylfaen" w:hAnsi="Sylfaen"/>
          <w:sz w:val="24"/>
          <w:szCs w:val="24"/>
          <w:lang w:val="ka-GE"/>
        </w:rPr>
        <w:t xml:space="preserve">ამდე </w:t>
      </w:r>
      <w:r w:rsidR="008A434B" w:rsidRPr="00EE0EA9">
        <w:rPr>
          <w:rFonts w:ascii="Sylfaen" w:hAnsi="Sylfaen"/>
          <w:sz w:val="24"/>
          <w:szCs w:val="24"/>
          <w:lang w:val="ka-GE"/>
        </w:rPr>
        <w:t>ნაეკლესიარი</w:t>
      </w:r>
      <w:r w:rsidR="006606EF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94772A" w:rsidRPr="00EE0EA9">
        <w:rPr>
          <w:rFonts w:ascii="Sylfaen" w:hAnsi="Sylfaen"/>
          <w:sz w:val="24"/>
          <w:szCs w:val="24"/>
          <w:lang w:val="ka-GE"/>
        </w:rPr>
        <w:t xml:space="preserve">საკმაოდ კარგად ყოფილა შემონახული. XXI საუკუნის დასაწყისში კი ნაწილობრივ შემორჩენილი იყო პერანგშემოცლილი აღმოსავლეთი კედელი, თაღოვანი გადახურვის ნაწილით, დანარჩენი თითქმის საძირკვლის დონემდე იყო მორღვეული. </w:t>
      </w:r>
    </w:p>
    <w:p w14:paraId="08D4A67A" w14:textId="102FA481" w:rsidR="00EE70E8" w:rsidRPr="00EE0EA9" w:rsidRDefault="006606EF" w:rsidP="00EE0EA9">
      <w:pPr>
        <w:spacing w:after="0" w:line="360" w:lineRule="auto"/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EE0EA9">
        <w:rPr>
          <w:rFonts w:ascii="Sylfaen" w:hAnsi="Sylfaen"/>
          <w:sz w:val="24"/>
          <w:szCs w:val="24"/>
          <w:lang w:val="ka-GE"/>
        </w:rPr>
        <w:t>ნაეკლესიარზე</w:t>
      </w:r>
      <w:r w:rsidR="0094772A" w:rsidRPr="00EE0EA9">
        <w:rPr>
          <w:rFonts w:ascii="Sylfaen" w:hAnsi="Sylfaen"/>
          <w:sz w:val="24"/>
          <w:szCs w:val="24"/>
          <w:lang w:val="ka-GE"/>
        </w:rPr>
        <w:t xml:space="preserve"> არქეოლოგიური </w:t>
      </w:r>
      <w:r w:rsidRPr="00EE0EA9">
        <w:rPr>
          <w:rFonts w:ascii="Sylfaen" w:hAnsi="Sylfaen"/>
          <w:sz w:val="24"/>
          <w:szCs w:val="24"/>
          <w:lang w:val="ka-GE"/>
        </w:rPr>
        <w:t>გათ</w:t>
      </w:r>
      <w:r w:rsidR="0094772A" w:rsidRPr="00EE0EA9">
        <w:rPr>
          <w:rFonts w:ascii="Sylfaen" w:hAnsi="Sylfaen"/>
          <w:sz w:val="24"/>
          <w:szCs w:val="24"/>
          <w:lang w:val="ka-GE"/>
        </w:rPr>
        <w:t>ხრები ჩატარდა 19</w:t>
      </w:r>
      <w:r w:rsidRPr="00EE0EA9">
        <w:rPr>
          <w:rFonts w:ascii="Sylfaen" w:hAnsi="Sylfaen"/>
          <w:sz w:val="24"/>
          <w:szCs w:val="24"/>
          <w:lang w:val="ka-GE"/>
        </w:rPr>
        <w:t>88-1990 წლებში.</w:t>
      </w:r>
      <w:r w:rsidR="001A0D20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Pr="00EE0EA9">
        <w:rPr>
          <w:rFonts w:ascii="Sylfaen" w:hAnsi="Sylfaen"/>
          <w:sz w:val="24"/>
          <w:szCs w:val="24"/>
          <w:lang w:val="ka-GE"/>
        </w:rPr>
        <w:t xml:space="preserve">ძეგლს </w:t>
      </w:r>
      <w:r w:rsidR="001A0D20" w:rsidRPr="00EE0EA9">
        <w:rPr>
          <w:rFonts w:ascii="Sylfaen" w:hAnsi="Sylfaen"/>
          <w:sz w:val="24"/>
          <w:szCs w:val="24"/>
          <w:lang w:val="ka-GE"/>
        </w:rPr>
        <w:t>იკვლე</w:t>
      </w:r>
      <w:r w:rsidR="00EE0EA9">
        <w:rPr>
          <w:rFonts w:ascii="Sylfaen" w:hAnsi="Sylfaen"/>
          <w:sz w:val="24"/>
          <w:szCs w:val="24"/>
          <w:lang w:val="ka-GE"/>
        </w:rPr>
        <w:t>ვ</w:t>
      </w:r>
      <w:r w:rsidR="001A0D20" w:rsidRPr="00EE0EA9">
        <w:rPr>
          <w:rFonts w:ascii="Sylfaen" w:hAnsi="Sylfaen"/>
          <w:sz w:val="24"/>
          <w:szCs w:val="24"/>
          <w:lang w:val="ka-GE"/>
        </w:rPr>
        <w:t xml:space="preserve">და </w:t>
      </w:r>
      <w:r w:rsidR="001A0D20" w:rsidRPr="00EE0EA9">
        <w:rPr>
          <w:rFonts w:ascii="Sylfaen" w:hAnsi="Sylfaen"/>
          <w:b/>
          <w:bCs/>
          <w:color w:val="FF0000"/>
          <w:sz w:val="24"/>
          <w:szCs w:val="24"/>
          <w:lang w:val="ka-GE"/>
        </w:rPr>
        <w:t>შოთა მამულაძე</w:t>
      </w:r>
      <w:r w:rsidR="00EE0EA9" w:rsidRPr="00EE0EA9">
        <w:rPr>
          <w:rFonts w:ascii="Sylfaen" w:hAnsi="Sylfaen"/>
          <w:sz w:val="24"/>
          <w:szCs w:val="24"/>
          <w:lang w:val="ka-GE"/>
        </w:rPr>
        <w:t>.</w:t>
      </w:r>
      <w:r w:rsidRPr="00EE0EA9"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Pr="00EE0EA9">
        <w:rPr>
          <w:rFonts w:ascii="Sylfaen" w:hAnsi="Sylfaen"/>
          <w:sz w:val="24"/>
          <w:szCs w:val="24"/>
          <w:lang w:val="ka-GE"/>
        </w:rPr>
        <w:t>კვლევების მიხედვით</w:t>
      </w:r>
      <w:r w:rsidRPr="00EE0EA9"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Pr="00EE0EA9">
        <w:rPr>
          <w:rFonts w:ascii="Sylfaen" w:hAnsi="Sylfaen"/>
          <w:sz w:val="24"/>
          <w:szCs w:val="24"/>
          <w:lang w:val="ka-GE"/>
        </w:rPr>
        <w:t xml:space="preserve">ირკვევა, რომ </w:t>
      </w:r>
      <w:r w:rsidR="008F5D35" w:rsidRPr="00EE0EA9">
        <w:rPr>
          <w:rFonts w:ascii="Sylfaen" w:hAnsi="Sylfaen"/>
          <w:sz w:val="24"/>
          <w:szCs w:val="24"/>
          <w:lang w:val="ka-GE"/>
        </w:rPr>
        <w:t xml:space="preserve">თავის </w:t>
      </w:r>
      <w:r w:rsidR="00EE70E8" w:rsidRPr="00EE0EA9">
        <w:rPr>
          <w:rFonts w:ascii="Sylfaen" w:hAnsi="Sylfaen"/>
          <w:sz w:val="24"/>
          <w:szCs w:val="24"/>
          <w:lang w:val="ka-GE"/>
        </w:rPr>
        <w:t>დროზე კალოთის ეკლესია შესანიშნავად დამუშავებული და ალაგ-ალაგ ჩუქურთმებით შემკული თლილ</w:t>
      </w:r>
      <w:r w:rsidR="00BD691C">
        <w:rPr>
          <w:rFonts w:ascii="Sylfaen" w:hAnsi="Sylfaen"/>
          <w:sz w:val="24"/>
          <w:szCs w:val="24"/>
          <w:lang w:val="ka-GE"/>
        </w:rPr>
        <w:t xml:space="preserve">ი ქვით </w:t>
      </w:r>
      <w:r w:rsidR="00EE70E8" w:rsidRPr="00EE0EA9">
        <w:rPr>
          <w:rFonts w:ascii="Sylfaen" w:hAnsi="Sylfaen"/>
          <w:sz w:val="24"/>
          <w:szCs w:val="24"/>
          <w:lang w:val="ka-GE"/>
        </w:rPr>
        <w:t>ყოფილა მოპირკეთებული</w:t>
      </w:r>
      <w:r w:rsidRPr="00EE0EA9">
        <w:rPr>
          <w:rFonts w:ascii="Sylfaen" w:hAnsi="Sylfaen"/>
          <w:sz w:val="24"/>
          <w:szCs w:val="24"/>
          <w:lang w:val="ka-GE"/>
        </w:rPr>
        <w:t>.</w:t>
      </w:r>
      <w:r w:rsidR="0020078E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EE70E8" w:rsidRPr="00EE0EA9">
        <w:rPr>
          <w:rFonts w:ascii="Sylfaen" w:hAnsi="Sylfaen"/>
          <w:sz w:val="24"/>
          <w:szCs w:val="24"/>
          <w:lang w:val="ka-GE"/>
        </w:rPr>
        <w:t>ხუროთმოძღვრული კომპლექსის გათხრებისას ჩნდებოდა ორნამენტირებული ქვების</w:t>
      </w:r>
      <w:r w:rsidR="00400682" w:rsidRPr="00EE0EA9">
        <w:rPr>
          <w:rFonts w:ascii="Sylfaen" w:hAnsi="Sylfaen"/>
          <w:sz w:val="24"/>
          <w:szCs w:val="24"/>
          <w:lang w:val="ka-GE"/>
        </w:rPr>
        <w:t xml:space="preserve">ა და </w:t>
      </w:r>
      <w:r w:rsidR="00EE70E8" w:rsidRPr="00EE0EA9">
        <w:rPr>
          <w:rFonts w:ascii="Sylfaen" w:hAnsi="Sylfaen"/>
          <w:sz w:val="24"/>
          <w:szCs w:val="24"/>
          <w:lang w:val="ka-GE"/>
        </w:rPr>
        <w:t xml:space="preserve">კარნიზის ნატეხები. ერთ-ერთ მათგანზე წარწერაც იყო დაცული. </w:t>
      </w:r>
    </w:p>
    <w:p w14:paraId="61035DA6" w14:textId="75685BC4" w:rsidR="008A434B" w:rsidRPr="00EE0EA9" w:rsidRDefault="008A434B" w:rsidP="00BD691C">
      <w:pPr>
        <w:tabs>
          <w:tab w:val="left" w:pos="567"/>
        </w:tabs>
        <w:spacing w:after="0" w:line="360" w:lineRule="auto"/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EE0EA9">
        <w:rPr>
          <w:rFonts w:ascii="Sylfaen" w:hAnsi="Sylfaen"/>
          <w:sz w:val="24"/>
          <w:szCs w:val="24"/>
          <w:lang w:val="ka-GE"/>
        </w:rPr>
        <w:t>ეკლესია წარმოადგენს გეგმაში მოგრძო დარბაზული ტიპის ნაგებობას, რომელსაც აღმოსავლეთის მხარეს აქვს ნახევარწრიული აფსიდა</w:t>
      </w:r>
      <w:r w:rsidR="00400682" w:rsidRPr="00EE0EA9">
        <w:rPr>
          <w:rFonts w:ascii="Sylfaen" w:hAnsi="Sylfaen"/>
          <w:sz w:val="24"/>
          <w:szCs w:val="24"/>
          <w:lang w:val="ka-GE"/>
        </w:rPr>
        <w:t>. აფსიდის სამხრეთ და ჩრდილოეთ კედლებში დატანებულია მართკუთხა მოყვანილობის თახჩები. აფსიდის საკურთხევლის მონაკვეთი შემაღლებულია და დარბაზისაგან გამოიყოფა ვერტ</w:t>
      </w:r>
      <w:r w:rsidR="00BD691C">
        <w:rPr>
          <w:rFonts w:ascii="Sylfaen" w:hAnsi="Sylfaen"/>
          <w:sz w:val="24"/>
          <w:szCs w:val="24"/>
          <w:lang w:val="ka-GE"/>
        </w:rPr>
        <w:t>ი</w:t>
      </w:r>
      <w:r w:rsidR="00400682" w:rsidRPr="00EE0EA9">
        <w:rPr>
          <w:rFonts w:ascii="Sylfaen" w:hAnsi="Sylfaen"/>
          <w:sz w:val="24"/>
          <w:szCs w:val="24"/>
          <w:lang w:val="ka-GE"/>
        </w:rPr>
        <w:t xml:space="preserve">კალურად, ერთმანეთის გვერდით მიდგმული, საკმაოდ კარგად დამუშავებული ქვის ფილებით. საკურთხევლისა და დარბაზის იატაკი 15-20 სმ სისქის დუღაბით იყო </w:t>
      </w:r>
      <w:r w:rsidR="00400682" w:rsidRPr="00EE0EA9">
        <w:rPr>
          <w:rFonts w:ascii="Sylfaen" w:hAnsi="Sylfaen"/>
          <w:sz w:val="24"/>
          <w:szCs w:val="24"/>
          <w:lang w:val="ka-GE"/>
        </w:rPr>
        <w:lastRenderedPageBreak/>
        <w:t xml:space="preserve">დაფარული. ნაგებობის შემორჩენილი ნაწილის მიხედვით ჩანს, რომ კედლებს დატანებული ჰქონდა პილასტრები. </w:t>
      </w:r>
    </w:p>
    <w:p w14:paraId="592CA682" w14:textId="77777777" w:rsidR="00EE70E8" w:rsidRPr="00EE0EA9" w:rsidRDefault="00EE70E8" w:rsidP="00EE0EA9">
      <w:pPr>
        <w:spacing w:after="0" w:line="360" w:lineRule="auto"/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EE0EA9">
        <w:rPr>
          <w:rFonts w:ascii="Sylfaen" w:hAnsi="Sylfaen"/>
          <w:sz w:val="24"/>
          <w:szCs w:val="24"/>
          <w:lang w:val="ka-GE"/>
        </w:rPr>
        <w:t>ეკლესიის აღმოსავლეთ</w:t>
      </w:r>
      <w:r w:rsidR="008F5D35" w:rsidRPr="00EE0EA9">
        <w:rPr>
          <w:rFonts w:ascii="Sylfaen" w:hAnsi="Sylfaen"/>
          <w:sz w:val="24"/>
          <w:szCs w:val="24"/>
          <w:lang w:val="ka-GE"/>
        </w:rPr>
        <w:t>ითა</w:t>
      </w:r>
      <w:r w:rsidRPr="00EE0EA9">
        <w:rPr>
          <w:rFonts w:ascii="Sylfaen" w:hAnsi="Sylfaen"/>
          <w:sz w:val="24"/>
          <w:szCs w:val="24"/>
          <w:lang w:val="ka-GE"/>
        </w:rPr>
        <w:t xml:space="preserve"> და სამხრეთ</w:t>
      </w:r>
      <w:r w:rsidR="008F5D35" w:rsidRPr="00EE0EA9">
        <w:rPr>
          <w:rFonts w:ascii="Sylfaen" w:hAnsi="Sylfaen"/>
          <w:sz w:val="24"/>
          <w:szCs w:val="24"/>
          <w:lang w:val="ka-GE"/>
        </w:rPr>
        <w:t>ით, ეზოში</w:t>
      </w:r>
      <w:r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355220" w:rsidRPr="00EE0EA9">
        <w:rPr>
          <w:rFonts w:ascii="Sylfaen" w:hAnsi="Sylfaen"/>
          <w:sz w:val="24"/>
          <w:szCs w:val="24"/>
          <w:lang w:val="ka-GE"/>
        </w:rPr>
        <w:t>გამართული იყო</w:t>
      </w:r>
      <w:r w:rsidRPr="00EE0EA9">
        <w:rPr>
          <w:rFonts w:ascii="Sylfaen" w:hAnsi="Sylfaen"/>
          <w:sz w:val="24"/>
          <w:szCs w:val="24"/>
          <w:lang w:val="ka-GE"/>
        </w:rPr>
        <w:t xml:space="preserve"> ინდივიდუალური და კოლექტიური </w:t>
      </w:r>
      <w:r w:rsidR="0020078E" w:rsidRPr="00EE0EA9">
        <w:rPr>
          <w:rFonts w:ascii="Sylfaen" w:hAnsi="Sylfaen"/>
          <w:sz w:val="24"/>
          <w:szCs w:val="24"/>
          <w:lang w:val="ka-GE"/>
        </w:rPr>
        <w:t>ორმოსამარხები</w:t>
      </w:r>
      <w:r w:rsidR="00750640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750640" w:rsidRPr="00BD691C">
        <w:rPr>
          <w:rFonts w:ascii="Sylfaen" w:hAnsi="Sylfaen"/>
          <w:sz w:val="24"/>
          <w:szCs w:val="24"/>
          <w:lang w:val="ka-GE"/>
        </w:rPr>
        <w:t>(</w:t>
      </w:r>
      <w:r w:rsidR="00750640" w:rsidRPr="00EE0EA9">
        <w:rPr>
          <w:rFonts w:ascii="Sylfaen" w:hAnsi="Sylfaen"/>
          <w:color w:val="0070C0"/>
          <w:sz w:val="24"/>
          <w:szCs w:val="24"/>
          <w:lang w:val="ka-GE"/>
        </w:rPr>
        <w:t>ტაბ. II</w:t>
      </w:r>
      <w:r w:rsidR="00750640" w:rsidRPr="00BD691C">
        <w:rPr>
          <w:rFonts w:ascii="Sylfaen" w:hAnsi="Sylfaen"/>
          <w:sz w:val="24"/>
          <w:szCs w:val="24"/>
          <w:lang w:val="ka-GE"/>
        </w:rPr>
        <w:t>)</w:t>
      </w:r>
      <w:r w:rsidR="005760E6" w:rsidRPr="00BD691C">
        <w:rPr>
          <w:rFonts w:ascii="Sylfaen" w:hAnsi="Sylfaen"/>
          <w:sz w:val="24"/>
          <w:szCs w:val="24"/>
          <w:lang w:val="ka-GE"/>
        </w:rPr>
        <w:t>.</w:t>
      </w:r>
      <w:r w:rsidR="008F5D35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20078E" w:rsidRPr="00EE0EA9">
        <w:rPr>
          <w:rFonts w:ascii="Sylfaen" w:hAnsi="Sylfaen"/>
          <w:sz w:val="24"/>
          <w:szCs w:val="24"/>
          <w:lang w:val="ka-GE"/>
        </w:rPr>
        <w:t xml:space="preserve">კოლექტიურ სამარხში </w:t>
      </w:r>
      <w:r w:rsidR="00355220" w:rsidRPr="00EE0EA9">
        <w:rPr>
          <w:rFonts w:ascii="Sylfaen" w:hAnsi="Sylfaen"/>
          <w:sz w:val="24"/>
          <w:szCs w:val="24"/>
          <w:lang w:val="ka-GE"/>
        </w:rPr>
        <w:t xml:space="preserve">ხშირად </w:t>
      </w:r>
      <w:r w:rsidR="0020078E" w:rsidRPr="00EE0EA9">
        <w:rPr>
          <w:rFonts w:ascii="Sylfaen" w:hAnsi="Sylfaen"/>
          <w:sz w:val="24"/>
          <w:szCs w:val="24"/>
          <w:lang w:val="ka-GE"/>
        </w:rPr>
        <w:t>10-ზე მეტი მიცვალებული</w:t>
      </w:r>
      <w:r w:rsidR="00355220" w:rsidRPr="00EE0EA9">
        <w:rPr>
          <w:rFonts w:ascii="Sylfaen" w:hAnsi="Sylfaen"/>
          <w:sz w:val="24"/>
          <w:szCs w:val="24"/>
          <w:lang w:val="ka-GE"/>
        </w:rPr>
        <w:t>ა</w:t>
      </w:r>
      <w:r w:rsidR="0020078E" w:rsidRPr="00EE0EA9">
        <w:rPr>
          <w:rFonts w:ascii="Sylfaen" w:hAnsi="Sylfaen"/>
          <w:sz w:val="24"/>
          <w:szCs w:val="24"/>
          <w:lang w:val="ka-GE"/>
        </w:rPr>
        <w:t xml:space="preserve"> დაკრძალული.</w:t>
      </w:r>
      <w:r w:rsidR="004B62AD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355220" w:rsidRPr="00EE0EA9">
        <w:rPr>
          <w:rFonts w:ascii="Sylfaen" w:hAnsi="Sylfaen"/>
          <w:sz w:val="24"/>
          <w:szCs w:val="24"/>
          <w:lang w:val="ka-GE"/>
        </w:rPr>
        <w:t>ჭირისუფალ</w:t>
      </w:r>
      <w:r w:rsidR="00400682" w:rsidRPr="00EE0EA9">
        <w:rPr>
          <w:rFonts w:ascii="Sylfaen" w:hAnsi="Sylfaen"/>
          <w:sz w:val="24"/>
          <w:szCs w:val="24"/>
          <w:lang w:val="ka-GE"/>
        </w:rPr>
        <w:t>ი</w:t>
      </w:r>
      <w:r w:rsidR="00355220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20078E" w:rsidRPr="00EE0EA9">
        <w:rPr>
          <w:rFonts w:ascii="Sylfaen" w:hAnsi="Sylfaen"/>
          <w:sz w:val="24"/>
          <w:szCs w:val="24"/>
          <w:lang w:val="ka-GE"/>
        </w:rPr>
        <w:t xml:space="preserve">ახლადგარდაცვლილის დასაკრძალავად </w:t>
      </w:r>
      <w:r w:rsidR="004B62AD" w:rsidRPr="00EE0EA9">
        <w:rPr>
          <w:rFonts w:ascii="Sylfaen" w:hAnsi="Sylfaen"/>
          <w:sz w:val="24"/>
          <w:szCs w:val="24"/>
          <w:lang w:val="ka-GE"/>
        </w:rPr>
        <w:t xml:space="preserve"> ადრინდელ</w:t>
      </w:r>
      <w:r w:rsidR="0020078E" w:rsidRPr="00EE0EA9">
        <w:rPr>
          <w:rFonts w:ascii="Sylfaen" w:hAnsi="Sylfaen"/>
          <w:sz w:val="24"/>
          <w:szCs w:val="24"/>
          <w:lang w:val="ka-GE"/>
        </w:rPr>
        <w:t>ი</w:t>
      </w:r>
      <w:r w:rsidR="004B62AD" w:rsidRPr="00EE0EA9">
        <w:rPr>
          <w:rFonts w:ascii="Sylfaen" w:hAnsi="Sylfaen"/>
          <w:sz w:val="24"/>
          <w:szCs w:val="24"/>
          <w:lang w:val="ka-GE"/>
        </w:rPr>
        <w:t xml:space="preserve"> მიცვალებულ</w:t>
      </w:r>
      <w:r w:rsidR="0020078E" w:rsidRPr="00EE0EA9">
        <w:rPr>
          <w:rFonts w:ascii="Sylfaen" w:hAnsi="Sylfaen"/>
          <w:sz w:val="24"/>
          <w:szCs w:val="24"/>
          <w:lang w:val="ka-GE"/>
        </w:rPr>
        <w:t>ის</w:t>
      </w:r>
      <w:r w:rsidR="004B62AD" w:rsidRPr="00EE0EA9">
        <w:rPr>
          <w:rFonts w:ascii="Sylfaen" w:hAnsi="Sylfaen"/>
          <w:sz w:val="24"/>
          <w:szCs w:val="24"/>
          <w:lang w:val="ka-GE"/>
        </w:rPr>
        <w:t xml:space="preserve"> ძვლებ</w:t>
      </w:r>
      <w:r w:rsidR="00400682" w:rsidRPr="00EE0EA9">
        <w:rPr>
          <w:rFonts w:ascii="Sylfaen" w:hAnsi="Sylfaen"/>
          <w:sz w:val="24"/>
          <w:szCs w:val="24"/>
          <w:lang w:val="ka-GE"/>
        </w:rPr>
        <w:t>ს</w:t>
      </w:r>
      <w:r w:rsidR="004B62AD" w:rsidRPr="00EE0EA9">
        <w:rPr>
          <w:rFonts w:ascii="Sylfaen" w:hAnsi="Sylfaen"/>
          <w:sz w:val="24"/>
          <w:szCs w:val="24"/>
          <w:lang w:val="ka-GE"/>
        </w:rPr>
        <w:t xml:space="preserve"> ერთად </w:t>
      </w:r>
      <w:r w:rsidR="00400682" w:rsidRPr="00EE0EA9">
        <w:rPr>
          <w:rFonts w:ascii="Sylfaen" w:hAnsi="Sylfaen"/>
          <w:sz w:val="24"/>
          <w:szCs w:val="24"/>
          <w:lang w:val="ka-GE"/>
        </w:rPr>
        <w:t>აგროვებდა</w:t>
      </w:r>
      <w:r w:rsidR="0020078E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4B62AD" w:rsidRPr="00EE0EA9">
        <w:rPr>
          <w:rFonts w:ascii="Sylfaen" w:hAnsi="Sylfaen"/>
          <w:sz w:val="24"/>
          <w:szCs w:val="24"/>
          <w:lang w:val="ka-GE"/>
        </w:rPr>
        <w:t>და სამარხის კუთხეში ტოვებ</w:t>
      </w:r>
      <w:r w:rsidR="00400682" w:rsidRPr="00EE0EA9">
        <w:rPr>
          <w:rFonts w:ascii="Sylfaen" w:hAnsi="Sylfaen"/>
          <w:sz w:val="24"/>
          <w:szCs w:val="24"/>
          <w:lang w:val="ka-GE"/>
        </w:rPr>
        <w:t>დ</w:t>
      </w:r>
      <w:r w:rsidR="0020078E" w:rsidRPr="00EE0EA9">
        <w:rPr>
          <w:rFonts w:ascii="Sylfaen" w:hAnsi="Sylfaen"/>
          <w:sz w:val="24"/>
          <w:szCs w:val="24"/>
          <w:lang w:val="ka-GE"/>
        </w:rPr>
        <w:t>ა</w:t>
      </w:r>
      <w:r w:rsidR="004B62AD" w:rsidRPr="00EE0EA9">
        <w:rPr>
          <w:rFonts w:ascii="Sylfaen" w:hAnsi="Sylfaen"/>
          <w:sz w:val="24"/>
          <w:szCs w:val="24"/>
          <w:lang w:val="ka-GE"/>
        </w:rPr>
        <w:t xml:space="preserve">. </w:t>
      </w:r>
      <w:r w:rsidR="0020078E" w:rsidRPr="00EE0EA9">
        <w:rPr>
          <w:rFonts w:ascii="Sylfaen" w:hAnsi="Sylfaen"/>
          <w:sz w:val="24"/>
          <w:szCs w:val="24"/>
          <w:lang w:val="ka-GE"/>
        </w:rPr>
        <w:t xml:space="preserve">ორმოსამარხების გარდა გვხვდება რამდენიმე ქვის სამარხიც </w:t>
      </w:r>
      <w:r w:rsidR="0020078E" w:rsidRPr="00BD691C">
        <w:rPr>
          <w:rFonts w:ascii="Sylfaen" w:hAnsi="Sylfaen"/>
          <w:sz w:val="24"/>
          <w:szCs w:val="24"/>
          <w:lang w:val="ka-GE"/>
        </w:rPr>
        <w:t>(</w:t>
      </w:r>
      <w:r w:rsidR="0020078E" w:rsidRPr="00EE0EA9">
        <w:rPr>
          <w:rFonts w:ascii="Sylfaen" w:hAnsi="Sylfaen"/>
          <w:color w:val="0070C0"/>
          <w:sz w:val="24"/>
          <w:szCs w:val="24"/>
          <w:lang w:val="ka-GE"/>
        </w:rPr>
        <w:t>ტაბ. I/2</w:t>
      </w:r>
      <w:r w:rsidR="0020078E" w:rsidRPr="00BD691C">
        <w:rPr>
          <w:rFonts w:ascii="Sylfaen" w:hAnsi="Sylfaen"/>
          <w:sz w:val="24"/>
          <w:szCs w:val="24"/>
          <w:lang w:val="ka-GE"/>
        </w:rPr>
        <w:t>).</w:t>
      </w:r>
      <w:r w:rsidR="005760E6" w:rsidRPr="00EE0EA9">
        <w:rPr>
          <w:rFonts w:ascii="Sylfaen" w:hAnsi="Sylfaen"/>
          <w:color w:val="0070C0"/>
          <w:sz w:val="24"/>
          <w:szCs w:val="24"/>
          <w:lang w:val="ka-GE"/>
        </w:rPr>
        <w:t xml:space="preserve"> </w:t>
      </w:r>
      <w:r w:rsidR="00355220" w:rsidRPr="00EE0EA9">
        <w:rPr>
          <w:rFonts w:ascii="Sylfaen" w:hAnsi="Sylfaen"/>
          <w:color w:val="0070C0"/>
          <w:sz w:val="24"/>
          <w:szCs w:val="24"/>
          <w:lang w:val="ka-GE"/>
        </w:rPr>
        <w:t xml:space="preserve"> </w:t>
      </w:r>
      <w:r w:rsidR="00355220" w:rsidRPr="00EE0EA9">
        <w:rPr>
          <w:rFonts w:ascii="Sylfaen" w:hAnsi="Sylfaen"/>
          <w:sz w:val="24"/>
          <w:szCs w:val="24"/>
          <w:lang w:val="ka-GE"/>
        </w:rPr>
        <w:t>ზოგიერთ</w:t>
      </w:r>
      <w:r w:rsidR="00355220" w:rsidRPr="00EE0EA9">
        <w:rPr>
          <w:rFonts w:ascii="Sylfaen" w:hAnsi="Sylfaen"/>
          <w:color w:val="0070C0"/>
          <w:sz w:val="24"/>
          <w:szCs w:val="24"/>
          <w:lang w:val="ka-GE"/>
        </w:rPr>
        <w:t xml:space="preserve"> </w:t>
      </w:r>
      <w:r w:rsidR="00355220" w:rsidRPr="00EE0EA9">
        <w:rPr>
          <w:rFonts w:ascii="Sylfaen" w:hAnsi="Sylfaen"/>
          <w:sz w:val="24"/>
          <w:szCs w:val="24"/>
          <w:lang w:val="ka-GE"/>
        </w:rPr>
        <w:t xml:space="preserve">მიცვალებულს </w:t>
      </w:r>
      <w:r w:rsidRPr="00EE0EA9">
        <w:rPr>
          <w:rFonts w:ascii="Sylfaen" w:hAnsi="Sylfaen"/>
          <w:sz w:val="24"/>
          <w:szCs w:val="24"/>
          <w:lang w:val="ka-GE"/>
        </w:rPr>
        <w:t>პირზე დერგის</w:t>
      </w:r>
      <w:r w:rsidR="006831E6" w:rsidRPr="00EE0EA9">
        <w:rPr>
          <w:rFonts w:ascii="Sylfaen" w:hAnsi="Sylfaen"/>
          <w:sz w:val="24"/>
          <w:szCs w:val="24"/>
          <w:lang w:val="ka-GE"/>
        </w:rPr>
        <w:t xml:space="preserve"> ან</w:t>
      </w:r>
      <w:r w:rsidRPr="00EE0EA9">
        <w:rPr>
          <w:rFonts w:ascii="Sylfaen" w:hAnsi="Sylfaen"/>
          <w:sz w:val="24"/>
          <w:szCs w:val="24"/>
          <w:lang w:val="ka-GE"/>
        </w:rPr>
        <w:t xml:space="preserve"> დოქის ნატეხი ჰქონდა დაფარებული. ხშირი ყოფილა ბა</w:t>
      </w:r>
      <w:r w:rsidR="006831E6" w:rsidRPr="00EE0EA9">
        <w:rPr>
          <w:rFonts w:ascii="Sylfaen" w:hAnsi="Sylfaen"/>
          <w:sz w:val="24"/>
          <w:szCs w:val="24"/>
          <w:lang w:val="ka-GE"/>
        </w:rPr>
        <w:t>ვ</w:t>
      </w:r>
      <w:r w:rsidRPr="00EE0EA9">
        <w:rPr>
          <w:rFonts w:ascii="Sylfaen" w:hAnsi="Sylfaen"/>
          <w:sz w:val="24"/>
          <w:szCs w:val="24"/>
          <w:lang w:val="ka-GE"/>
        </w:rPr>
        <w:t>შვთა სიკვდილიანობა.</w:t>
      </w:r>
    </w:p>
    <w:p w14:paraId="20FCB713" w14:textId="77777777" w:rsidR="0090152E" w:rsidRPr="00EE0EA9" w:rsidRDefault="006831E6" w:rsidP="00EE0EA9">
      <w:pPr>
        <w:spacing w:after="0" w:line="360" w:lineRule="auto"/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EE0EA9">
        <w:rPr>
          <w:rFonts w:ascii="Sylfaen" w:hAnsi="Sylfaen"/>
          <w:sz w:val="24"/>
          <w:szCs w:val="24"/>
          <w:lang w:val="ka-GE"/>
        </w:rPr>
        <w:t>კალოთ</w:t>
      </w:r>
      <w:r w:rsidR="002A365E" w:rsidRPr="00EE0EA9">
        <w:rPr>
          <w:rFonts w:ascii="Sylfaen" w:hAnsi="Sylfaen"/>
          <w:sz w:val="24"/>
          <w:szCs w:val="24"/>
          <w:lang w:val="ka-GE"/>
        </w:rPr>
        <w:t>აში</w:t>
      </w:r>
      <w:r w:rsidR="00EE70E8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400682" w:rsidRPr="00EE0EA9">
        <w:rPr>
          <w:rFonts w:ascii="Sylfaen" w:hAnsi="Sylfaen"/>
          <w:sz w:val="24"/>
          <w:szCs w:val="24"/>
          <w:lang w:val="ka-GE"/>
        </w:rPr>
        <w:t>აღმოჩენილ</w:t>
      </w:r>
      <w:r w:rsidR="002A365E" w:rsidRPr="00EE0EA9">
        <w:rPr>
          <w:rFonts w:ascii="Sylfaen" w:hAnsi="Sylfaen"/>
          <w:sz w:val="24"/>
          <w:szCs w:val="24"/>
          <w:lang w:val="ka-GE"/>
        </w:rPr>
        <w:t xml:space="preserve"> მცირერიცხოვან კერამიკულ მასალაში</w:t>
      </w:r>
      <w:r w:rsidR="00400682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2A365E" w:rsidRPr="00EE0EA9">
        <w:rPr>
          <w:rFonts w:ascii="Sylfaen" w:hAnsi="Sylfaen"/>
          <w:sz w:val="24"/>
          <w:szCs w:val="24"/>
          <w:lang w:val="ka-GE"/>
        </w:rPr>
        <w:t>წამყვან ადგილს იკავებს</w:t>
      </w:r>
      <w:r w:rsidR="00EE70E8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2A365E" w:rsidRPr="00EE0EA9">
        <w:rPr>
          <w:rFonts w:ascii="Sylfaen" w:hAnsi="Sylfaen"/>
          <w:sz w:val="24"/>
          <w:szCs w:val="24"/>
          <w:lang w:val="ka-GE"/>
        </w:rPr>
        <w:t>სასმისები, მათი ერთი ნაწილი შემკულია. გვხვდება ჰორიზონტალურად განლაგებული წრიული ზოლები, ბადისებური ორნამენტი</w:t>
      </w:r>
      <w:r w:rsidR="0090152E" w:rsidRPr="00EE0EA9">
        <w:rPr>
          <w:rFonts w:ascii="Sylfaen" w:hAnsi="Sylfaen"/>
          <w:sz w:val="24"/>
          <w:szCs w:val="24"/>
          <w:lang w:val="ka-GE"/>
        </w:rPr>
        <w:t>. სასმისების გარდა</w:t>
      </w:r>
      <w:r w:rsidR="00400682" w:rsidRPr="00EE0EA9">
        <w:rPr>
          <w:rFonts w:ascii="Sylfaen" w:hAnsi="Sylfaen"/>
          <w:sz w:val="24"/>
          <w:szCs w:val="24"/>
          <w:lang w:val="ka-GE"/>
        </w:rPr>
        <w:t xml:space="preserve"> აღმოჩენილია </w:t>
      </w:r>
      <w:r w:rsidR="0090152E" w:rsidRPr="00EE0EA9">
        <w:rPr>
          <w:rFonts w:ascii="Sylfaen" w:hAnsi="Sylfaen"/>
          <w:sz w:val="24"/>
          <w:szCs w:val="24"/>
          <w:lang w:val="ka-GE"/>
        </w:rPr>
        <w:t xml:space="preserve"> ჯამები. </w:t>
      </w:r>
    </w:p>
    <w:p w14:paraId="1A081252" w14:textId="5F6F237E" w:rsidR="006831E6" w:rsidRDefault="0090152E" w:rsidP="00EE0EA9">
      <w:pPr>
        <w:spacing w:after="0" w:line="360" w:lineRule="auto"/>
        <w:ind w:firstLine="567"/>
        <w:jc w:val="both"/>
        <w:rPr>
          <w:rFonts w:ascii="Sylfaen" w:hAnsi="Sylfaen"/>
          <w:sz w:val="24"/>
          <w:szCs w:val="24"/>
          <w:lang w:val="ka-GE"/>
        </w:rPr>
      </w:pPr>
      <w:r w:rsidRPr="00EE0EA9">
        <w:rPr>
          <w:rFonts w:ascii="Sylfaen" w:hAnsi="Sylfaen"/>
          <w:sz w:val="24"/>
          <w:szCs w:val="24"/>
          <w:lang w:val="ka-GE"/>
        </w:rPr>
        <w:t>კალოთის ეკლესია ძეგლის მხატვრულ-სტილისტური მონაცემებით, არქეოლოგიური მასალისა და ეპიგრაფიკული წარწერის მიხედვითაა დათარი</w:t>
      </w:r>
      <w:r w:rsidR="00BD691C">
        <w:rPr>
          <w:rFonts w:ascii="Sylfaen" w:hAnsi="Sylfaen"/>
          <w:sz w:val="24"/>
          <w:szCs w:val="24"/>
          <w:lang w:val="ka-GE"/>
        </w:rPr>
        <w:t>ღ</w:t>
      </w:r>
      <w:r w:rsidRPr="00EE0EA9">
        <w:rPr>
          <w:rFonts w:ascii="Sylfaen" w:hAnsi="Sylfaen"/>
          <w:sz w:val="24"/>
          <w:szCs w:val="24"/>
          <w:lang w:val="ka-GE"/>
        </w:rPr>
        <w:t xml:space="preserve">ებული XI-XIII  საუკუნეებით. </w:t>
      </w:r>
      <w:r w:rsidR="008D5E0C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Pr="00EE0EA9">
        <w:rPr>
          <w:rFonts w:ascii="Sylfaen" w:hAnsi="Sylfaen"/>
          <w:sz w:val="24"/>
          <w:szCs w:val="24"/>
          <w:lang w:val="ka-GE"/>
        </w:rPr>
        <w:t>სამაროვანზე კი გვხვდება XIV-XVI</w:t>
      </w:r>
      <w:r w:rsidR="002A365E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="00EE70E8" w:rsidRPr="00EE0EA9">
        <w:rPr>
          <w:rFonts w:ascii="Sylfaen" w:hAnsi="Sylfaen"/>
          <w:sz w:val="24"/>
          <w:szCs w:val="24"/>
          <w:lang w:val="ka-GE"/>
        </w:rPr>
        <w:t xml:space="preserve"> </w:t>
      </w:r>
      <w:r w:rsidRPr="00EE0EA9">
        <w:rPr>
          <w:rFonts w:ascii="Sylfaen" w:hAnsi="Sylfaen"/>
          <w:sz w:val="24"/>
          <w:szCs w:val="24"/>
          <w:lang w:val="ka-GE"/>
        </w:rPr>
        <w:t>სს</w:t>
      </w:r>
      <w:r w:rsidR="00400682" w:rsidRPr="00EE0EA9">
        <w:rPr>
          <w:rFonts w:ascii="Sylfaen" w:hAnsi="Sylfaen"/>
          <w:sz w:val="24"/>
          <w:szCs w:val="24"/>
          <w:lang w:val="ka-GE"/>
        </w:rPr>
        <w:t>-ის</w:t>
      </w:r>
      <w:r w:rsidRPr="00EE0EA9">
        <w:rPr>
          <w:rFonts w:ascii="Sylfaen" w:hAnsi="Sylfaen"/>
          <w:sz w:val="24"/>
          <w:szCs w:val="24"/>
          <w:lang w:val="ka-GE"/>
        </w:rPr>
        <w:t xml:space="preserve"> სამარხებიც.</w:t>
      </w:r>
    </w:p>
    <w:p w14:paraId="00638358" w14:textId="7A383F38" w:rsidR="000531D1" w:rsidRPr="00EE0EA9" w:rsidRDefault="000531D1" w:rsidP="00EE0EA9">
      <w:pPr>
        <w:spacing w:after="0" w:line="360" w:lineRule="auto"/>
        <w:ind w:firstLine="567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ნაეკლესიარზე აღმოჩენილი არტეფაქტები დაცულია სსიპ აჭარის მუზეუმი</w:t>
      </w:r>
      <w:r w:rsidR="00F527B0">
        <w:rPr>
          <w:rFonts w:ascii="Sylfaen" w:hAnsi="Sylfaen"/>
          <w:sz w:val="24"/>
          <w:szCs w:val="24"/>
          <w:lang w:val="ka-GE"/>
        </w:rPr>
        <w:t xml:space="preserve">ს ამირან კახიძის სახელობის აჭარის არქეოლოგიურ მუზეუმში. 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2B39307" w14:textId="77777777" w:rsidR="00156317" w:rsidRPr="00EE0EA9" w:rsidRDefault="00156317" w:rsidP="00EE0EA9">
      <w:pPr>
        <w:spacing w:after="0" w:line="360" w:lineRule="auto"/>
        <w:ind w:firstLine="567"/>
        <w:rPr>
          <w:rFonts w:ascii="Sylfaen" w:hAnsi="Sylfaen"/>
          <w:sz w:val="24"/>
          <w:szCs w:val="24"/>
          <w:lang w:val="ka-GE"/>
        </w:rPr>
      </w:pPr>
    </w:p>
    <w:p w14:paraId="7E1C5911" w14:textId="77777777" w:rsidR="00156317" w:rsidRPr="00EE0EA9" w:rsidRDefault="00156317" w:rsidP="00EE0EA9">
      <w:pPr>
        <w:spacing w:after="0" w:line="360" w:lineRule="auto"/>
        <w:ind w:firstLine="567"/>
        <w:rPr>
          <w:rFonts w:ascii="Sylfaen" w:hAnsi="Sylfaen"/>
          <w:sz w:val="24"/>
          <w:szCs w:val="24"/>
          <w:lang w:val="ka-GE"/>
        </w:rPr>
      </w:pPr>
    </w:p>
    <w:p w14:paraId="2091E61A" w14:textId="77777777" w:rsidR="00156317" w:rsidRPr="00EE0EA9" w:rsidRDefault="00156317" w:rsidP="00EE0EA9">
      <w:pPr>
        <w:spacing w:after="0" w:line="360" w:lineRule="auto"/>
        <w:ind w:firstLine="567"/>
        <w:rPr>
          <w:rFonts w:ascii="Sylfaen" w:hAnsi="Sylfaen"/>
          <w:b/>
          <w:sz w:val="24"/>
          <w:szCs w:val="24"/>
          <w:lang w:val="ka-GE"/>
        </w:rPr>
      </w:pPr>
      <w:r w:rsidRPr="00EE0EA9">
        <w:rPr>
          <w:rFonts w:ascii="Sylfaen" w:hAnsi="Sylfaen"/>
          <w:b/>
          <w:sz w:val="24"/>
          <w:szCs w:val="24"/>
          <w:lang w:val="ka-GE"/>
        </w:rPr>
        <w:t>ბიბლიოგრაფია:</w:t>
      </w:r>
    </w:p>
    <w:p w14:paraId="18352FEA" w14:textId="5A4D42D4" w:rsidR="00156317" w:rsidRPr="00FC5547" w:rsidRDefault="00156317" w:rsidP="00FC554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FC5547">
        <w:rPr>
          <w:rFonts w:ascii="Sylfaen" w:hAnsi="Sylfaen"/>
          <w:b/>
          <w:sz w:val="24"/>
          <w:szCs w:val="24"/>
          <w:lang w:val="ka-GE"/>
        </w:rPr>
        <w:t>მამულაძე  შ</w:t>
      </w:r>
      <w:r w:rsidRPr="00FC5547">
        <w:rPr>
          <w:rFonts w:ascii="Sylfaen" w:hAnsi="Sylfaen"/>
          <w:bCs/>
          <w:sz w:val="24"/>
          <w:szCs w:val="24"/>
          <w:lang w:val="ka-GE"/>
        </w:rPr>
        <w:t>., აჭარისწყლის ხეობის შუასაუკუნეების არქეოლოგიური ძეგლები, ბათუმი, 1993.</w:t>
      </w:r>
    </w:p>
    <w:p w14:paraId="4B7BEDE3" w14:textId="7F31E89A" w:rsidR="00DF5857" w:rsidRPr="00FC5547" w:rsidRDefault="00637E7C" w:rsidP="00FC554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/>
          <w:bCs/>
          <w:sz w:val="24"/>
          <w:szCs w:val="24"/>
        </w:rPr>
      </w:pPr>
      <w:r w:rsidRPr="00FC5547">
        <w:rPr>
          <w:rFonts w:ascii="Sylfaen" w:hAnsi="Sylfaen"/>
          <w:b/>
          <w:sz w:val="24"/>
          <w:szCs w:val="24"/>
          <w:lang w:val="ka-GE"/>
        </w:rPr>
        <w:t>მამულაძე  შ.,</w:t>
      </w:r>
      <w:r w:rsidRPr="00FC5547">
        <w:rPr>
          <w:rFonts w:ascii="Sylfaen" w:hAnsi="Sylfaen"/>
          <w:bCs/>
          <w:sz w:val="24"/>
          <w:szCs w:val="24"/>
          <w:lang w:val="ka-GE"/>
        </w:rPr>
        <w:t xml:space="preserve">  კალოთის ეკლესია და მისი სამაროვანი. - ბათუმის არქეოლოგიური მუზეუმის შრომები, IV, ბათუმი, 2007, გვ. 78-92</w:t>
      </w:r>
      <w:r w:rsidR="00BD691C" w:rsidRPr="00FC5547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="00BD691C" w:rsidRPr="00FC5547">
        <w:rPr>
          <w:rFonts w:ascii="Sylfaen" w:hAnsi="Sylfaen"/>
          <w:bCs/>
          <w:color w:val="76923C" w:themeColor="accent3" w:themeShade="BF"/>
          <w:sz w:val="24"/>
          <w:szCs w:val="24"/>
        </w:rPr>
        <w:t>pdf</w:t>
      </w:r>
      <w:r w:rsidR="00BD691C" w:rsidRPr="00FC5547">
        <w:rPr>
          <w:rFonts w:ascii="Sylfaen" w:hAnsi="Sylfaen"/>
          <w:bCs/>
          <w:sz w:val="24"/>
          <w:szCs w:val="24"/>
        </w:rPr>
        <w:t>)</w:t>
      </w:r>
    </w:p>
    <w:p w14:paraId="6C61FB0C" w14:textId="05B073BF" w:rsidR="00EE70E8" w:rsidRPr="00FC5547" w:rsidRDefault="00DF5857" w:rsidP="00FC554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FC5547">
        <w:rPr>
          <w:rFonts w:ascii="Sylfaen" w:hAnsi="Sylfaen"/>
          <w:b/>
          <w:sz w:val="24"/>
          <w:szCs w:val="24"/>
          <w:lang w:val="ka-GE"/>
        </w:rPr>
        <w:t>კახიძე ა., მამულაძე შ.,</w:t>
      </w:r>
      <w:r w:rsidRPr="00FC5547">
        <w:rPr>
          <w:rFonts w:ascii="Sylfaen" w:hAnsi="Sylfaen"/>
          <w:bCs/>
          <w:sz w:val="24"/>
          <w:szCs w:val="24"/>
          <w:lang w:val="ka-GE"/>
        </w:rPr>
        <w:t xml:space="preserve">  აჭარის არქეოლოგიური </w:t>
      </w:r>
      <w:r w:rsidR="00BD691C" w:rsidRPr="00FC5547">
        <w:rPr>
          <w:rFonts w:ascii="Sylfaen" w:hAnsi="Sylfaen"/>
          <w:bCs/>
          <w:sz w:val="24"/>
          <w:szCs w:val="24"/>
          <w:lang w:val="ka-GE"/>
        </w:rPr>
        <w:t>ძ</w:t>
      </w:r>
      <w:r w:rsidRPr="00FC5547">
        <w:rPr>
          <w:rFonts w:ascii="Sylfaen" w:hAnsi="Sylfaen"/>
          <w:bCs/>
          <w:sz w:val="24"/>
          <w:szCs w:val="24"/>
          <w:lang w:val="ka-GE"/>
        </w:rPr>
        <w:t>ეგლები, თბ</w:t>
      </w:r>
      <w:r w:rsidR="00BD691C" w:rsidRPr="00FC5547">
        <w:rPr>
          <w:rFonts w:ascii="Sylfaen" w:hAnsi="Sylfaen"/>
          <w:bCs/>
          <w:sz w:val="24"/>
          <w:szCs w:val="24"/>
          <w:lang w:val="ka-GE"/>
        </w:rPr>
        <w:t>ილისი</w:t>
      </w:r>
      <w:r w:rsidRPr="00FC5547">
        <w:rPr>
          <w:rFonts w:ascii="Sylfaen" w:hAnsi="Sylfaen"/>
          <w:bCs/>
          <w:sz w:val="24"/>
          <w:szCs w:val="24"/>
          <w:lang w:val="ka-GE"/>
        </w:rPr>
        <w:t>, 2016</w:t>
      </w:r>
      <w:r w:rsidR="00BD691C" w:rsidRPr="00FC5547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="00BD691C" w:rsidRPr="00FC5547">
        <w:rPr>
          <w:rFonts w:ascii="Sylfaen" w:hAnsi="Sylfaen"/>
          <w:bCs/>
          <w:color w:val="76923C" w:themeColor="accent3" w:themeShade="BF"/>
          <w:sz w:val="24"/>
          <w:szCs w:val="24"/>
        </w:rPr>
        <w:t>pdf</w:t>
      </w:r>
      <w:r w:rsidR="00BD691C" w:rsidRPr="00FC5547">
        <w:rPr>
          <w:rFonts w:ascii="Sylfaen" w:hAnsi="Sylfaen"/>
          <w:bCs/>
          <w:sz w:val="24"/>
          <w:szCs w:val="24"/>
        </w:rPr>
        <w:t>)</w:t>
      </w:r>
    </w:p>
    <w:p w14:paraId="05E8F68C" w14:textId="77777777" w:rsidR="00156317" w:rsidRPr="00FC5547" w:rsidRDefault="00156317" w:rsidP="00EE0EA9">
      <w:pPr>
        <w:spacing w:after="0" w:line="360" w:lineRule="auto"/>
        <w:ind w:firstLine="567"/>
        <w:rPr>
          <w:rFonts w:ascii="Sylfaen" w:hAnsi="Sylfaen"/>
          <w:bCs/>
          <w:sz w:val="24"/>
          <w:szCs w:val="24"/>
          <w:lang w:val="ka-GE"/>
        </w:rPr>
      </w:pPr>
    </w:p>
    <w:p w14:paraId="5546FDA6" w14:textId="77777777" w:rsidR="001A4E71" w:rsidRPr="00EE0EA9" w:rsidRDefault="001A4E71" w:rsidP="00EE0EA9">
      <w:pPr>
        <w:ind w:firstLine="567"/>
        <w:rPr>
          <w:rFonts w:ascii="Sylfaen" w:hAnsi="Sylfaen"/>
          <w:lang w:val="ka-GE"/>
        </w:rPr>
      </w:pPr>
    </w:p>
    <w:sectPr w:rsidR="001A4E71" w:rsidRPr="00EE0EA9" w:rsidSect="001C31A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064C9"/>
    <w:multiLevelType w:val="hybridMultilevel"/>
    <w:tmpl w:val="532E61A0"/>
    <w:lvl w:ilvl="0" w:tplc="335A83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6725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70E8"/>
    <w:rsid w:val="000531D1"/>
    <w:rsid w:val="000A07AC"/>
    <w:rsid w:val="00156317"/>
    <w:rsid w:val="001A0D20"/>
    <w:rsid w:val="001A4E71"/>
    <w:rsid w:val="001C31AE"/>
    <w:rsid w:val="0020078E"/>
    <w:rsid w:val="00214B96"/>
    <w:rsid w:val="002643E0"/>
    <w:rsid w:val="00275745"/>
    <w:rsid w:val="002A365E"/>
    <w:rsid w:val="00355220"/>
    <w:rsid w:val="0038756D"/>
    <w:rsid w:val="00400682"/>
    <w:rsid w:val="00422680"/>
    <w:rsid w:val="004B62AD"/>
    <w:rsid w:val="00505459"/>
    <w:rsid w:val="005760E6"/>
    <w:rsid w:val="005D44FF"/>
    <w:rsid w:val="00637E7C"/>
    <w:rsid w:val="006606EF"/>
    <w:rsid w:val="006831E6"/>
    <w:rsid w:val="00750640"/>
    <w:rsid w:val="00812AC3"/>
    <w:rsid w:val="0087427E"/>
    <w:rsid w:val="008A434B"/>
    <w:rsid w:val="008D5E0C"/>
    <w:rsid w:val="008F5D35"/>
    <w:rsid w:val="0090152E"/>
    <w:rsid w:val="00921721"/>
    <w:rsid w:val="0094772A"/>
    <w:rsid w:val="00A963E3"/>
    <w:rsid w:val="00BD691C"/>
    <w:rsid w:val="00DF5857"/>
    <w:rsid w:val="00EE0EA9"/>
    <w:rsid w:val="00EE70E8"/>
    <w:rsid w:val="00F35A84"/>
    <w:rsid w:val="00F527B0"/>
    <w:rsid w:val="00FC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25588"/>
  <w15:docId w15:val="{2753768A-6FF5-4EAA-8ADE-C9514807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1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Windows</cp:lastModifiedBy>
  <cp:revision>29</cp:revision>
  <dcterms:created xsi:type="dcterms:W3CDTF">2026-08-17T12:08:00Z</dcterms:created>
  <dcterms:modified xsi:type="dcterms:W3CDTF">2026-08-20T07:08:00Z</dcterms:modified>
</cp:coreProperties>
</file>