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C8E81" w14:textId="77777777" w:rsidR="00372178" w:rsidRPr="00D87738" w:rsidRDefault="00E36F55">
      <w:pPr>
        <w:spacing w:after="0"/>
        <w:ind w:firstLine="426"/>
        <w:jc w:val="center"/>
        <w:rPr>
          <w:rFonts w:ascii="Sylfaen" w:hAnsi="Sylfaen"/>
          <w:b/>
          <w:lang w:val="ka-GE"/>
        </w:rPr>
      </w:pPr>
      <w:r w:rsidRPr="00D87738">
        <w:rPr>
          <w:rFonts w:ascii="Sylfaen" w:hAnsi="Sylfaen"/>
          <w:b/>
        </w:rPr>
        <w:t>არქეოლოგიური ძეგლის პასპორტი</w:t>
      </w:r>
    </w:p>
    <w:p w14:paraId="18B3DDF5" w14:textId="77777777" w:rsidR="00372178" w:rsidRPr="00D87738" w:rsidRDefault="00372178">
      <w:pPr>
        <w:spacing w:after="0"/>
        <w:ind w:firstLine="426"/>
        <w:jc w:val="both"/>
        <w:rPr>
          <w:rFonts w:ascii="Sylfaen" w:hAnsi="Sylfaen"/>
          <w:b/>
          <w:lang w:val="ka-GE"/>
        </w:rPr>
      </w:pPr>
    </w:p>
    <w:p w14:paraId="4756B37B" w14:textId="77777777" w:rsidR="00372178" w:rsidRPr="00D87738" w:rsidRDefault="00E36F55">
      <w:pPr>
        <w:spacing w:after="0"/>
        <w:ind w:firstLine="426"/>
        <w:jc w:val="both"/>
        <w:rPr>
          <w:rFonts w:ascii="Sylfaen" w:hAnsi="Sylfaen"/>
          <w:b/>
          <w:lang w:val="ka-GE"/>
        </w:rPr>
      </w:pPr>
      <w:r w:rsidRPr="00D87738">
        <w:rPr>
          <w:rFonts w:ascii="Sylfaen" w:hAnsi="Sylfaen"/>
          <w:b/>
          <w:lang w:val="ka-GE"/>
        </w:rPr>
        <w:t xml:space="preserve">არქეოლოგიური ობიექტის დასახელება: </w:t>
      </w:r>
      <w:r w:rsidRPr="00D87738">
        <w:rPr>
          <w:rFonts w:ascii="Sylfaen" w:hAnsi="Sylfaen"/>
          <w:lang w:val="ka-GE"/>
        </w:rPr>
        <w:t>სიხალიძეების განძი</w:t>
      </w:r>
    </w:p>
    <w:p w14:paraId="6430475B" w14:textId="1ACD5425" w:rsidR="00372178" w:rsidRPr="00D87738" w:rsidRDefault="00E36F55">
      <w:pPr>
        <w:spacing w:after="0"/>
        <w:ind w:firstLine="426"/>
        <w:jc w:val="both"/>
        <w:rPr>
          <w:rFonts w:ascii="Sylfaen" w:hAnsi="Sylfaen"/>
          <w:lang w:val="ka-GE"/>
        </w:rPr>
      </w:pPr>
      <w:r w:rsidRPr="00D87738">
        <w:rPr>
          <w:rFonts w:ascii="Sylfaen" w:hAnsi="Sylfaen"/>
          <w:b/>
          <w:lang w:val="ka-GE"/>
        </w:rPr>
        <w:t xml:space="preserve">არქეოლოგიური ობიექტის ტიპი: </w:t>
      </w:r>
      <w:r w:rsidRPr="00D87738">
        <w:rPr>
          <w:rFonts w:ascii="Sylfaen" w:hAnsi="Sylfaen"/>
          <w:bCs/>
          <w:lang w:val="ka-GE"/>
        </w:rPr>
        <w:t>განძი</w:t>
      </w:r>
    </w:p>
    <w:p w14:paraId="2B2E4773" w14:textId="20B1E653" w:rsidR="00372178" w:rsidRPr="00D87738" w:rsidRDefault="00356940">
      <w:pPr>
        <w:spacing w:after="0" w:line="360" w:lineRule="auto"/>
        <w:ind w:firstLine="284"/>
        <w:jc w:val="both"/>
        <w:rPr>
          <w:rFonts w:ascii="Sylfaen" w:hAnsi="Sylfaen"/>
          <w:lang w:val="ka-GE"/>
        </w:rPr>
      </w:pPr>
      <w:r>
        <w:rPr>
          <w:rFonts w:ascii="Sylfaen" w:hAnsi="Sylfaen"/>
          <w:b/>
          <w:lang w:val="ka-GE"/>
        </w:rPr>
        <w:t xml:space="preserve">   </w:t>
      </w:r>
      <w:r w:rsidR="00E36F55" w:rsidRPr="00D87738">
        <w:rPr>
          <w:rFonts w:ascii="Sylfaen" w:hAnsi="Sylfaen"/>
          <w:b/>
          <w:lang w:val="ka-GE"/>
        </w:rPr>
        <w:t>ქრონოლოგიური ატრიბუცია (ისტორიული ეპოქა, ზუსტი თარიღი)</w:t>
      </w:r>
      <w:r w:rsidR="00E36F55" w:rsidRPr="00D87738">
        <w:rPr>
          <w:rFonts w:ascii="Sylfaen" w:hAnsi="Sylfaen"/>
          <w:lang w:val="ka-GE"/>
        </w:rPr>
        <w:t xml:space="preserve"> -  გვიანბრინჯაოს ხანა, ძვ.წ.  XII-XI სს</w:t>
      </w:r>
    </w:p>
    <w:p w14:paraId="2977D501" w14:textId="2F9FCCEA" w:rsidR="00372178" w:rsidRPr="00583A6E" w:rsidRDefault="00E36F55">
      <w:pPr>
        <w:spacing w:after="0"/>
        <w:ind w:firstLine="426"/>
        <w:jc w:val="both"/>
        <w:rPr>
          <w:rFonts w:ascii="Sylfaen" w:hAnsi="Sylfaen"/>
          <w:lang w:val="ka-GE"/>
        </w:rPr>
      </w:pPr>
      <w:r w:rsidRPr="00D87738">
        <w:rPr>
          <w:rFonts w:ascii="Sylfaen" w:hAnsi="Sylfaen"/>
          <w:b/>
          <w:lang w:val="ka-GE"/>
        </w:rPr>
        <w:t>მისამართი (ქვეყანა, მუნიციპალიტეტი, ქალაქი, სოფელი, ხეობა</w:t>
      </w:r>
      <w:r w:rsidR="005962F5" w:rsidRPr="00D87738">
        <w:rPr>
          <w:rFonts w:ascii="Sylfaen" w:hAnsi="Sylfaen"/>
          <w:b/>
          <w:lang w:val="ka-GE"/>
        </w:rPr>
        <w:t>, GPS კოორდინატები</w:t>
      </w:r>
      <w:r w:rsidRPr="00D87738">
        <w:rPr>
          <w:rFonts w:ascii="Sylfaen" w:hAnsi="Sylfaen"/>
          <w:b/>
          <w:lang w:val="ka-GE"/>
        </w:rPr>
        <w:t xml:space="preserve">) - </w:t>
      </w:r>
      <w:r w:rsidRPr="00D87738">
        <w:rPr>
          <w:rFonts w:ascii="Sylfaen" w:hAnsi="Sylfaen"/>
          <w:lang w:val="ka-GE"/>
        </w:rPr>
        <w:t xml:space="preserve">საქართველო, ქედის მუნიციპალიტეტი, სოფ. სიხალიძეები, აკავრეთას </w:t>
      </w:r>
      <w:r w:rsidR="0090578B">
        <w:rPr>
          <w:rFonts w:ascii="Sylfaen" w:hAnsi="Sylfaen"/>
          <w:lang w:val="ka-GE"/>
        </w:rPr>
        <w:t xml:space="preserve">(მერისის) </w:t>
      </w:r>
      <w:r w:rsidRPr="00D87738">
        <w:rPr>
          <w:rFonts w:ascii="Sylfaen" w:hAnsi="Sylfaen"/>
          <w:lang w:val="ka-GE"/>
        </w:rPr>
        <w:t>ხეობა</w:t>
      </w:r>
      <w:r w:rsidR="005962F5" w:rsidRPr="00D87738">
        <w:rPr>
          <w:rFonts w:ascii="Sylfaen" w:hAnsi="Sylfaen"/>
          <w:lang w:val="ka-GE"/>
        </w:rPr>
        <w:t xml:space="preserve">, </w:t>
      </w:r>
      <w:r w:rsidR="0090578B" w:rsidRPr="0090578B">
        <w:rPr>
          <w:rFonts w:ascii="Sylfaen" w:hAnsi="Sylfaen"/>
          <w:lang w:val="ka-GE"/>
        </w:rPr>
        <w:t xml:space="preserve">GPS </w:t>
      </w:r>
      <w:bookmarkStart w:id="0" w:name="_Hlk235798900"/>
      <w:r w:rsidR="00583A6E" w:rsidRPr="0090578B">
        <w:rPr>
          <w:rFonts w:ascii="Sylfaen" w:hAnsi="Sylfaen"/>
          <w:lang w:val="ka-GE"/>
        </w:rPr>
        <w:t>41°3</w:t>
      </w:r>
      <w:r w:rsidR="008766E0">
        <w:rPr>
          <w:rFonts w:ascii="Sylfaen" w:hAnsi="Sylfaen"/>
          <w:lang w:val="ka-GE"/>
        </w:rPr>
        <w:t>4</w:t>
      </w:r>
      <w:r w:rsidR="00583A6E" w:rsidRPr="0090578B">
        <w:rPr>
          <w:rFonts w:ascii="Sylfaen" w:hAnsi="Sylfaen"/>
          <w:lang w:val="ka-GE"/>
        </w:rPr>
        <w:t>'</w:t>
      </w:r>
      <w:r w:rsidR="008766E0">
        <w:rPr>
          <w:rFonts w:ascii="Sylfaen" w:hAnsi="Sylfaen"/>
          <w:lang w:val="ka-GE"/>
        </w:rPr>
        <w:t>31</w:t>
      </w:r>
      <w:r w:rsidR="00583A6E" w:rsidRPr="0090578B">
        <w:rPr>
          <w:rFonts w:ascii="Sylfaen" w:hAnsi="Sylfaen"/>
          <w:lang w:val="ka-GE"/>
        </w:rPr>
        <w:t>" N, 41°5</w:t>
      </w:r>
      <w:r w:rsidR="008766E0">
        <w:rPr>
          <w:rFonts w:ascii="Sylfaen" w:hAnsi="Sylfaen"/>
          <w:lang w:val="ka-GE"/>
        </w:rPr>
        <w:t>9</w:t>
      </w:r>
      <w:r w:rsidR="00583A6E" w:rsidRPr="0090578B">
        <w:rPr>
          <w:rFonts w:ascii="Sylfaen" w:hAnsi="Sylfaen"/>
          <w:lang w:val="ka-GE"/>
        </w:rPr>
        <w:t>'</w:t>
      </w:r>
      <w:r w:rsidR="008766E0">
        <w:rPr>
          <w:rFonts w:ascii="Sylfaen" w:hAnsi="Sylfaen"/>
          <w:lang w:val="ka-GE"/>
        </w:rPr>
        <w:t>17</w:t>
      </w:r>
      <w:r w:rsidR="00583A6E" w:rsidRPr="0090578B">
        <w:rPr>
          <w:rFonts w:ascii="Sylfaen" w:hAnsi="Sylfaen"/>
          <w:lang w:val="ka-GE"/>
        </w:rPr>
        <w:t>" E</w:t>
      </w:r>
      <w:bookmarkEnd w:id="0"/>
    </w:p>
    <w:p w14:paraId="4D0871E0" w14:textId="77777777" w:rsidR="00372178" w:rsidRPr="00D87738" w:rsidRDefault="00E36F55">
      <w:pPr>
        <w:spacing w:after="0"/>
        <w:ind w:firstLine="426"/>
        <w:jc w:val="both"/>
        <w:rPr>
          <w:rFonts w:ascii="Sylfaen" w:hAnsi="Sylfaen"/>
          <w:b/>
          <w:lang w:val="ka-GE"/>
        </w:rPr>
      </w:pPr>
      <w:r w:rsidRPr="00D87738">
        <w:rPr>
          <w:rFonts w:ascii="Sylfaen" w:hAnsi="Sylfaen"/>
          <w:b/>
          <w:lang w:val="ka-GE"/>
        </w:rPr>
        <w:t xml:space="preserve">შესწავლის/კვლევის ისტორია: (აღმოჩენის გარემოებები, ძეგლზე ჩატარებული კვლევები, ძეგლზე მომუშავე მკვლევრები, ბიბლიოგრაფია)  - </w:t>
      </w:r>
    </w:p>
    <w:p w14:paraId="65F59B3C" w14:textId="11AC38E9" w:rsidR="00CC23EB" w:rsidRPr="00D87738" w:rsidRDefault="00B615D1" w:rsidP="00EE3EE6">
      <w:pPr>
        <w:spacing w:after="0" w:line="360" w:lineRule="auto"/>
        <w:ind w:firstLineChars="192" w:firstLine="424"/>
        <w:jc w:val="both"/>
        <w:rPr>
          <w:rFonts w:ascii="Sylfaen" w:hAnsi="Sylfaen"/>
          <w:lang w:val="ka-GE"/>
        </w:rPr>
      </w:pPr>
      <w:r w:rsidRPr="00D87738">
        <w:rPr>
          <w:rFonts w:ascii="Sylfaen" w:hAnsi="Sylfaen"/>
          <w:b/>
          <w:lang w:val="ka-GE"/>
        </w:rPr>
        <w:t xml:space="preserve">აღმოჩენის გარემოებები: </w:t>
      </w:r>
      <w:r w:rsidR="00E36F55" w:rsidRPr="00D87738">
        <w:rPr>
          <w:rFonts w:ascii="Sylfaen" w:hAnsi="Sylfaen"/>
          <w:lang w:val="ka-GE"/>
        </w:rPr>
        <w:t xml:space="preserve">სიხალიძეების განძი შემთხვევით აღმოჩნდა 1991 წელს გზის გაფართოების დროს, მდინარე აკავრეთას მარცხენა სანაპიროზე (აჭარისწყლის შენაკადი). </w:t>
      </w:r>
      <w:r w:rsidR="001012F6" w:rsidRPr="00D87738">
        <w:rPr>
          <w:rFonts w:ascii="Sylfaen" w:hAnsi="Sylfaen"/>
          <w:lang w:val="ka-GE"/>
        </w:rPr>
        <w:t>არქეოლოგებს</w:t>
      </w:r>
      <w:r w:rsidR="00D16BED" w:rsidRPr="00D87738">
        <w:rPr>
          <w:rFonts w:ascii="Sylfaen" w:hAnsi="Sylfaen"/>
          <w:lang w:val="ka-GE"/>
        </w:rPr>
        <w:t xml:space="preserve"> </w:t>
      </w:r>
      <w:r w:rsidR="00D16BED" w:rsidRPr="00D87738">
        <w:rPr>
          <w:rFonts w:ascii="Sylfaen" w:hAnsi="Sylfaen"/>
          <w:color w:val="000000" w:themeColor="text1"/>
          <w:lang w:val="ka-GE"/>
        </w:rPr>
        <w:t>(</w:t>
      </w:r>
      <w:r w:rsidR="00D16BED" w:rsidRPr="00583A6E">
        <w:rPr>
          <w:rFonts w:ascii="Sylfaen" w:hAnsi="Sylfaen"/>
          <w:b/>
          <w:bCs/>
          <w:color w:val="C00000"/>
          <w:lang w:val="ka-GE"/>
        </w:rPr>
        <w:t>ა.</w:t>
      </w:r>
      <w:r w:rsidR="00422771" w:rsidRPr="00583A6E">
        <w:rPr>
          <w:rFonts w:ascii="Sylfaen" w:hAnsi="Sylfaen"/>
          <w:b/>
          <w:bCs/>
          <w:color w:val="C00000"/>
          <w:lang w:val="ka-GE"/>
        </w:rPr>
        <w:t xml:space="preserve"> </w:t>
      </w:r>
      <w:r w:rsidR="00D16BED" w:rsidRPr="00583A6E">
        <w:rPr>
          <w:rFonts w:ascii="Sylfaen" w:hAnsi="Sylfaen"/>
          <w:b/>
          <w:bCs/>
          <w:color w:val="C00000"/>
          <w:lang w:val="ka-GE"/>
        </w:rPr>
        <w:t>კახიძე</w:t>
      </w:r>
      <w:r w:rsidR="003A2288">
        <w:rPr>
          <w:rFonts w:ascii="Sylfaen" w:hAnsi="Sylfaen"/>
          <w:color w:val="C00000"/>
          <w:lang w:val="ka-GE"/>
        </w:rPr>
        <w:t>,</w:t>
      </w:r>
      <w:r w:rsidR="00D16BED" w:rsidRPr="00D87738">
        <w:rPr>
          <w:rFonts w:ascii="Sylfaen" w:hAnsi="Sylfaen"/>
          <w:color w:val="C00000"/>
          <w:lang w:val="ka-GE"/>
        </w:rPr>
        <w:t xml:space="preserve"> </w:t>
      </w:r>
      <w:r w:rsidR="00D16BED" w:rsidRPr="00583A6E">
        <w:rPr>
          <w:rFonts w:ascii="Sylfaen" w:hAnsi="Sylfaen"/>
          <w:b/>
          <w:bCs/>
          <w:color w:val="C00000"/>
          <w:lang w:val="ka-GE"/>
        </w:rPr>
        <w:t>შ.</w:t>
      </w:r>
      <w:r w:rsidR="00422771" w:rsidRPr="00583A6E">
        <w:rPr>
          <w:rFonts w:ascii="Sylfaen" w:hAnsi="Sylfaen"/>
          <w:b/>
          <w:bCs/>
          <w:color w:val="C00000"/>
          <w:lang w:val="ka-GE"/>
        </w:rPr>
        <w:t xml:space="preserve"> </w:t>
      </w:r>
      <w:r w:rsidR="00D16BED" w:rsidRPr="00583A6E">
        <w:rPr>
          <w:rFonts w:ascii="Sylfaen" w:hAnsi="Sylfaen"/>
          <w:b/>
          <w:bCs/>
          <w:color w:val="C00000"/>
          <w:lang w:val="ka-GE"/>
        </w:rPr>
        <w:t>მამულაძე</w:t>
      </w:r>
      <w:r w:rsidR="00D16BED" w:rsidRPr="00D87738">
        <w:rPr>
          <w:rFonts w:ascii="Sylfaen" w:hAnsi="Sylfaen"/>
          <w:color w:val="000000" w:themeColor="text1"/>
          <w:lang w:val="ka-GE"/>
        </w:rPr>
        <w:t>)</w:t>
      </w:r>
      <w:r w:rsidR="001012F6" w:rsidRPr="00D87738">
        <w:rPr>
          <w:rFonts w:ascii="Sylfaen" w:hAnsi="Sylfaen"/>
          <w:lang w:val="ka-GE"/>
        </w:rPr>
        <w:t xml:space="preserve"> განძის შესახებ ცნობა მიაწოდა აჭარის სახელმწიფო მუზეუმის (</w:t>
      </w:r>
      <w:r w:rsidR="008A34D8" w:rsidRPr="00D87738">
        <w:rPr>
          <w:rFonts w:ascii="Sylfaen" w:hAnsi="Sylfaen"/>
          <w:lang w:val="ka-GE"/>
        </w:rPr>
        <w:t>ამჟამად</w:t>
      </w:r>
      <w:r w:rsidR="00877F84" w:rsidRPr="00D87738">
        <w:rPr>
          <w:rFonts w:ascii="Sylfaen" w:hAnsi="Sylfaen"/>
          <w:lang w:val="ka-GE"/>
        </w:rPr>
        <w:t xml:space="preserve"> </w:t>
      </w:r>
      <w:r w:rsidR="005962F5" w:rsidRPr="00D87738">
        <w:rPr>
          <w:rFonts w:ascii="Sylfaen" w:hAnsi="Sylfaen"/>
          <w:lang w:val="ka-GE"/>
        </w:rPr>
        <w:t xml:space="preserve">სსიპ </w:t>
      </w:r>
      <w:r w:rsidR="00877F84" w:rsidRPr="00D87738">
        <w:rPr>
          <w:rFonts w:ascii="Sylfaen" w:hAnsi="Sylfaen"/>
          <w:lang w:val="ka-GE"/>
        </w:rPr>
        <w:t xml:space="preserve">აჭარის მუზეუმი </w:t>
      </w:r>
      <w:r w:rsidR="005962F5" w:rsidRPr="00D87738">
        <w:rPr>
          <w:rFonts w:ascii="Sylfaen" w:hAnsi="Sylfaen"/>
          <w:lang w:val="ka-GE"/>
        </w:rPr>
        <w:t xml:space="preserve">- </w:t>
      </w:r>
      <w:r w:rsidR="00877F84" w:rsidRPr="00D87738">
        <w:rPr>
          <w:rFonts w:ascii="Sylfaen" w:hAnsi="Sylfaen"/>
          <w:lang w:val="ka-GE"/>
        </w:rPr>
        <w:t xml:space="preserve">ხარიტონ ახვლედიანის სახელობის მუზეუმი) ფონდების მთავარმა მცველმა </w:t>
      </w:r>
      <w:r w:rsidR="00877F84" w:rsidRPr="00583A6E">
        <w:rPr>
          <w:rFonts w:ascii="Sylfaen" w:hAnsi="Sylfaen"/>
          <w:b/>
          <w:bCs/>
          <w:color w:val="C00000"/>
          <w:lang w:val="ka-GE"/>
        </w:rPr>
        <w:t>ნაზი ლორთქიფანიძემ</w:t>
      </w:r>
      <w:r w:rsidR="00D16BED" w:rsidRPr="00D87738">
        <w:rPr>
          <w:rFonts w:ascii="Sylfaen" w:hAnsi="Sylfaen"/>
          <w:color w:val="C00000"/>
          <w:lang w:val="ka-GE"/>
        </w:rPr>
        <w:t>.</w:t>
      </w:r>
      <w:r w:rsidR="005F09FF" w:rsidRPr="00D87738">
        <w:rPr>
          <w:rFonts w:ascii="Sylfaen" w:hAnsi="Sylfaen"/>
          <w:lang w:val="ka-GE"/>
        </w:rPr>
        <w:t xml:space="preserve"> მა</w:t>
      </w:r>
      <w:r w:rsidR="008A34D8" w:rsidRPr="00D87738">
        <w:rPr>
          <w:rFonts w:ascii="Sylfaen" w:hAnsi="Sylfaen"/>
          <w:lang w:val="ka-GE"/>
        </w:rPr>
        <w:t>ნ</w:t>
      </w:r>
      <w:r w:rsidR="005F09FF" w:rsidRPr="00D87738">
        <w:rPr>
          <w:rFonts w:ascii="Sylfaen" w:hAnsi="Sylfaen"/>
          <w:lang w:val="ka-GE"/>
        </w:rPr>
        <w:t xml:space="preserve"> კი</w:t>
      </w:r>
      <w:r w:rsidR="008A34D8" w:rsidRPr="00D87738">
        <w:rPr>
          <w:rFonts w:ascii="Sylfaen" w:hAnsi="Sylfaen"/>
          <w:lang w:val="ka-GE"/>
        </w:rPr>
        <w:t xml:space="preserve"> აღმოჩენის შესახებ გაიგო</w:t>
      </w:r>
      <w:r w:rsidR="00877F84" w:rsidRPr="00D87738">
        <w:rPr>
          <w:rFonts w:ascii="Sylfaen" w:hAnsi="Sylfaen"/>
          <w:lang w:val="ka-GE"/>
        </w:rPr>
        <w:t xml:space="preserve"> სოფელ კუჭულის (მდებარეობს სიხალიძეებთან ახლოს) დაწყებითი სკოლის გამგ</w:t>
      </w:r>
      <w:r w:rsidR="008A34D8" w:rsidRPr="00D87738">
        <w:rPr>
          <w:rFonts w:ascii="Sylfaen" w:hAnsi="Sylfaen"/>
          <w:lang w:val="ka-GE"/>
        </w:rPr>
        <w:t>ის</w:t>
      </w:r>
      <w:r w:rsidR="00877F84" w:rsidRPr="00D87738">
        <w:rPr>
          <w:rFonts w:ascii="Sylfaen" w:hAnsi="Sylfaen"/>
          <w:lang w:val="ka-GE"/>
        </w:rPr>
        <w:t>, მასწავლებელ</w:t>
      </w:r>
      <w:r w:rsidR="005F09FF" w:rsidRPr="00D87738">
        <w:rPr>
          <w:rFonts w:ascii="Sylfaen" w:hAnsi="Sylfaen"/>
          <w:lang w:val="ka-GE"/>
        </w:rPr>
        <w:t xml:space="preserve"> რომან დევაძ</w:t>
      </w:r>
      <w:r w:rsidR="005962F5" w:rsidRPr="00D87738">
        <w:rPr>
          <w:rFonts w:ascii="Sylfaen" w:hAnsi="Sylfaen"/>
          <w:lang w:val="ka-GE"/>
        </w:rPr>
        <w:t>ი</w:t>
      </w:r>
      <w:r w:rsidR="008A34D8" w:rsidRPr="00D87738">
        <w:rPr>
          <w:rFonts w:ascii="Sylfaen" w:hAnsi="Sylfaen"/>
          <w:lang w:val="ka-GE"/>
        </w:rPr>
        <w:t>საგან</w:t>
      </w:r>
      <w:r w:rsidR="00D16BED" w:rsidRPr="00D87738">
        <w:rPr>
          <w:rFonts w:ascii="Sylfaen" w:hAnsi="Sylfaen"/>
          <w:lang w:val="ka-GE"/>
        </w:rPr>
        <w:t>. რ.</w:t>
      </w:r>
      <w:r w:rsidR="005962F5" w:rsidRPr="00D87738">
        <w:rPr>
          <w:rFonts w:ascii="Sylfaen" w:hAnsi="Sylfaen"/>
          <w:lang w:val="ka-GE"/>
        </w:rPr>
        <w:t xml:space="preserve"> </w:t>
      </w:r>
      <w:r w:rsidR="00D16BED" w:rsidRPr="00D87738">
        <w:rPr>
          <w:rFonts w:ascii="Sylfaen" w:hAnsi="Sylfaen"/>
          <w:lang w:val="ka-GE"/>
        </w:rPr>
        <w:t>დევაძე ამავდროულად გახლდათ ბათუმის შოთა რუსთაველის სახელობის სახელმწიფო უნივერსიტეტის გეოგრაფიის ფაკულტეტი</w:t>
      </w:r>
      <w:r w:rsidR="005962F5" w:rsidRPr="00D87738">
        <w:rPr>
          <w:rFonts w:ascii="Sylfaen" w:hAnsi="Sylfaen"/>
          <w:lang w:val="ka-GE"/>
        </w:rPr>
        <w:t>ს</w:t>
      </w:r>
      <w:r w:rsidR="00D16BED" w:rsidRPr="00D87738">
        <w:rPr>
          <w:rFonts w:ascii="Sylfaen" w:hAnsi="Sylfaen"/>
          <w:lang w:val="ka-GE"/>
        </w:rPr>
        <w:t xml:space="preserve"> სტუდენტი. </w:t>
      </w:r>
      <w:r w:rsidR="004E61CB" w:rsidRPr="00D87738">
        <w:rPr>
          <w:rFonts w:ascii="Sylfaen" w:hAnsi="Sylfaen"/>
          <w:lang w:val="ka-GE"/>
        </w:rPr>
        <w:t xml:space="preserve">აღმოჩენის ადგილის დათვალიერების მიზნით </w:t>
      </w:r>
      <w:r w:rsidR="008A34D8" w:rsidRPr="00D87738">
        <w:rPr>
          <w:rFonts w:ascii="Sylfaen" w:hAnsi="Sylfaen"/>
          <w:lang w:val="ka-GE"/>
        </w:rPr>
        <w:t xml:space="preserve">ველზე გასულ არქეოლოგებს </w:t>
      </w:r>
      <w:r w:rsidR="003F60E0" w:rsidRPr="00D87738">
        <w:rPr>
          <w:rFonts w:ascii="Sylfaen" w:hAnsi="Sylfaen"/>
          <w:lang w:val="ka-GE"/>
        </w:rPr>
        <w:t xml:space="preserve"> რ.</w:t>
      </w:r>
      <w:r w:rsidR="005962F5" w:rsidRPr="00D87738">
        <w:rPr>
          <w:rFonts w:ascii="Sylfaen" w:hAnsi="Sylfaen"/>
          <w:lang w:val="ka-GE"/>
        </w:rPr>
        <w:t xml:space="preserve"> </w:t>
      </w:r>
      <w:r w:rsidR="003F60E0" w:rsidRPr="00D87738">
        <w:rPr>
          <w:rFonts w:ascii="Sylfaen" w:hAnsi="Sylfaen"/>
          <w:lang w:val="ka-GE"/>
        </w:rPr>
        <w:t>დევაძე</w:t>
      </w:r>
      <w:r w:rsidR="00877C91" w:rsidRPr="00D87738">
        <w:rPr>
          <w:rFonts w:ascii="Sylfaen" w:hAnsi="Sylfaen"/>
          <w:lang w:val="ka-GE"/>
        </w:rPr>
        <w:t xml:space="preserve"> უწევდა მეგზურობას</w:t>
      </w:r>
      <w:r w:rsidR="00D87738" w:rsidRPr="00D87738">
        <w:rPr>
          <w:rFonts w:ascii="Sylfaen" w:hAnsi="Sylfaen"/>
          <w:lang w:val="ka-GE"/>
        </w:rPr>
        <w:t xml:space="preserve">. </w:t>
      </w:r>
      <w:r w:rsidR="008A34D8" w:rsidRPr="00D87738">
        <w:rPr>
          <w:rFonts w:ascii="Sylfaen" w:hAnsi="Sylfaen"/>
          <w:lang w:val="ka-GE"/>
        </w:rPr>
        <w:t xml:space="preserve"> </w:t>
      </w:r>
    </w:p>
    <w:p w14:paraId="1A514090" w14:textId="77845E3F" w:rsidR="00372178" w:rsidRPr="00D87738" w:rsidRDefault="00EE3EE6" w:rsidP="00EE3EE6">
      <w:pPr>
        <w:spacing w:after="0" w:line="360" w:lineRule="auto"/>
        <w:ind w:firstLineChars="192" w:firstLine="424"/>
        <w:jc w:val="both"/>
        <w:rPr>
          <w:rFonts w:ascii="Sylfaen" w:hAnsi="Sylfaen"/>
          <w:lang w:val="ka-GE"/>
        </w:rPr>
      </w:pPr>
      <w:r w:rsidRPr="00D87738">
        <w:rPr>
          <w:rFonts w:ascii="Sylfaen" w:hAnsi="Sylfaen"/>
          <w:b/>
          <w:lang w:val="ka-GE"/>
        </w:rPr>
        <w:t xml:space="preserve">ძეგლზე ჩატარებული კვლევები: </w:t>
      </w:r>
      <w:r w:rsidRPr="00D87738">
        <w:rPr>
          <w:rFonts w:ascii="Sylfaen" w:hAnsi="Sylfaen"/>
          <w:lang w:val="ka-GE"/>
        </w:rPr>
        <w:t xml:space="preserve">სიხალიძეების </w:t>
      </w:r>
      <w:r w:rsidR="00E36F55" w:rsidRPr="00D87738">
        <w:rPr>
          <w:rFonts w:ascii="Sylfaen" w:hAnsi="Sylfaen"/>
          <w:lang w:val="ka-GE"/>
        </w:rPr>
        <w:t>განძი შედგება: 1) ერთი ცალი პირველი სახეობის ბრინჯაოს კოლხური ცული</w:t>
      </w:r>
      <w:r w:rsidR="00CC23EB" w:rsidRPr="00D87738">
        <w:rPr>
          <w:rFonts w:ascii="Sylfaen" w:hAnsi="Sylfaen"/>
          <w:lang w:val="ka-GE"/>
        </w:rPr>
        <w:t xml:space="preserve"> </w:t>
      </w:r>
      <w:r w:rsidR="00CC23EB" w:rsidRPr="00D87738">
        <w:rPr>
          <w:rFonts w:ascii="Sylfaen" w:hAnsi="Sylfaen"/>
          <w:color w:val="000000" w:themeColor="text1"/>
          <w:lang w:val="ka-GE"/>
        </w:rPr>
        <w:t>(</w:t>
      </w:r>
      <w:r w:rsidR="00CC23EB" w:rsidRPr="00D87738">
        <w:rPr>
          <w:rFonts w:ascii="Sylfaen" w:hAnsi="Sylfaen"/>
          <w:color w:val="548DD4" w:themeColor="text2" w:themeTint="99"/>
          <w:lang w:val="ka-GE"/>
        </w:rPr>
        <w:t xml:space="preserve">ტაბ. </w:t>
      </w:r>
      <w:r w:rsidR="007203D2" w:rsidRPr="00D87738">
        <w:rPr>
          <w:rFonts w:ascii="Sylfaen" w:hAnsi="Sylfaen"/>
          <w:color w:val="548DD4" w:themeColor="text2" w:themeTint="99"/>
          <w:lang w:val="ka-GE"/>
        </w:rPr>
        <w:t>I/2:</w:t>
      </w:r>
      <w:r w:rsidR="00CC23EB" w:rsidRPr="00D87738">
        <w:rPr>
          <w:rFonts w:ascii="Sylfaen" w:hAnsi="Sylfaen"/>
          <w:color w:val="548DD4" w:themeColor="text2" w:themeTint="99"/>
          <w:lang w:val="ka-GE"/>
        </w:rPr>
        <w:t>1</w:t>
      </w:r>
      <w:r w:rsidR="00CC23EB" w:rsidRPr="00D87738">
        <w:rPr>
          <w:rFonts w:ascii="Sylfaen" w:hAnsi="Sylfaen"/>
          <w:color w:val="000000" w:themeColor="text1"/>
          <w:lang w:val="ka-GE"/>
        </w:rPr>
        <w:t>)</w:t>
      </w:r>
      <w:r w:rsidR="00E36F55" w:rsidRPr="00D87738">
        <w:rPr>
          <w:rFonts w:ascii="Sylfaen" w:hAnsi="Sylfaen"/>
          <w:lang w:val="ka-GE"/>
        </w:rPr>
        <w:t xml:space="preserve"> აქვს ორფერდა მახვილი ყუა, წვეტიან-ოვალური მოყვანილობის სატარე ხვრელი, საკმაოდ მასიური, მაღალი</w:t>
      </w:r>
      <w:r w:rsidR="00D87738" w:rsidRPr="00D87738">
        <w:rPr>
          <w:rFonts w:ascii="Sylfaen" w:hAnsi="Sylfaen"/>
          <w:lang w:val="ka-GE"/>
        </w:rPr>
        <w:t>,</w:t>
      </w:r>
      <w:r w:rsidR="00E36F55" w:rsidRPr="00D87738">
        <w:rPr>
          <w:rFonts w:ascii="Sylfaen" w:hAnsi="Sylfaen"/>
          <w:lang w:val="ka-GE"/>
        </w:rPr>
        <w:t xml:space="preserve"> ექვსად დაწახნაგებული ტანი და გორდა ასიმეტრიული პირი; 2) ექვსი ცალი მეორე სახეობის ე.წ. ყუაკვერიანი ცული. ამათგან ორი ნაკლული. ცულებს აქვთ მაღალი ჩაქუჩისებური ყუა, წვეტიან-ოვალური მოყვანილობის სატარე ხვრელი, სწორი, მომაღლო</w:t>
      </w:r>
      <w:r w:rsidR="00D87738" w:rsidRPr="00D87738">
        <w:rPr>
          <w:rFonts w:ascii="Sylfaen" w:hAnsi="Sylfaen"/>
          <w:lang w:val="ka-GE"/>
        </w:rPr>
        <w:t>,</w:t>
      </w:r>
      <w:r w:rsidR="00E36F55" w:rsidRPr="00D87738">
        <w:rPr>
          <w:rFonts w:ascii="Sylfaen" w:hAnsi="Sylfaen"/>
          <w:lang w:val="ka-GE"/>
        </w:rPr>
        <w:t xml:space="preserve"> ექვსად დაწახნაგებული ტანი, გორდა სიმეტრიული პირი</w:t>
      </w:r>
      <w:r w:rsidR="007203D2" w:rsidRPr="00D87738">
        <w:rPr>
          <w:rFonts w:ascii="Sylfaen" w:hAnsi="Sylfaen"/>
          <w:lang w:val="ka-GE"/>
        </w:rPr>
        <w:t xml:space="preserve"> </w:t>
      </w:r>
      <w:r w:rsidR="007203D2" w:rsidRPr="00D87738">
        <w:rPr>
          <w:rFonts w:ascii="Sylfaen" w:hAnsi="Sylfaen"/>
          <w:color w:val="000000" w:themeColor="text1"/>
          <w:lang w:val="ka-GE"/>
        </w:rPr>
        <w:t>(</w:t>
      </w:r>
      <w:r w:rsidR="007203D2" w:rsidRPr="00D87738">
        <w:rPr>
          <w:rFonts w:ascii="Sylfaen" w:hAnsi="Sylfaen"/>
          <w:color w:val="548DD4" w:themeColor="text2" w:themeTint="99"/>
          <w:lang w:val="ka-GE"/>
        </w:rPr>
        <w:t>ტაბ. I/2:2-4</w:t>
      </w:r>
      <w:r w:rsidR="007203D2" w:rsidRPr="00D87738">
        <w:rPr>
          <w:rFonts w:ascii="Sylfaen" w:hAnsi="Sylfaen"/>
          <w:color w:val="000000" w:themeColor="text1"/>
          <w:lang w:val="ka-GE"/>
        </w:rPr>
        <w:t>)</w:t>
      </w:r>
      <w:r w:rsidR="00E36F55" w:rsidRPr="00D87738">
        <w:rPr>
          <w:rFonts w:ascii="Sylfaen" w:hAnsi="Sylfaen"/>
          <w:lang w:val="ka-GE"/>
        </w:rPr>
        <w:t>; 3) ბრინჯაოს სარტყელი. მოღწეულია ფრაგმენტების სახით. სადა, ფურცლოვანი. საკმაოდ ფართო. ერთ-ერთ მომრგვალებულ ბოლოზე გაკეთებული აქ</w:t>
      </w:r>
      <w:r w:rsidR="00655043" w:rsidRPr="00D87738">
        <w:rPr>
          <w:rFonts w:ascii="Sylfaen" w:hAnsi="Sylfaen"/>
          <w:lang w:val="ka-GE"/>
        </w:rPr>
        <w:t>ვ</w:t>
      </w:r>
      <w:r w:rsidR="00E36F55" w:rsidRPr="00D87738">
        <w:rPr>
          <w:rFonts w:ascii="Sylfaen" w:hAnsi="Sylfaen"/>
          <w:lang w:val="ka-GE"/>
        </w:rPr>
        <w:t>ს რვა სამანჭვალე ნახვრეტი</w:t>
      </w:r>
      <w:r w:rsidR="007203D2" w:rsidRPr="00D87738">
        <w:rPr>
          <w:rFonts w:ascii="Sylfaen" w:hAnsi="Sylfaen"/>
          <w:lang w:val="ka-GE"/>
        </w:rPr>
        <w:t xml:space="preserve"> </w:t>
      </w:r>
      <w:r w:rsidR="007203D2" w:rsidRPr="00D87738">
        <w:rPr>
          <w:rFonts w:ascii="Sylfaen" w:hAnsi="Sylfaen"/>
          <w:color w:val="000000" w:themeColor="text1"/>
          <w:lang w:val="ka-GE"/>
        </w:rPr>
        <w:t>(</w:t>
      </w:r>
      <w:r w:rsidR="007203D2" w:rsidRPr="00D87738">
        <w:rPr>
          <w:rFonts w:ascii="Sylfaen" w:hAnsi="Sylfaen"/>
          <w:color w:val="548DD4" w:themeColor="text2" w:themeTint="99"/>
          <w:lang w:val="ka-GE"/>
        </w:rPr>
        <w:t xml:space="preserve">ტაბ. </w:t>
      </w:r>
      <w:r w:rsidR="007203D2" w:rsidRPr="0090578B">
        <w:rPr>
          <w:rFonts w:ascii="Sylfaen" w:hAnsi="Sylfaen"/>
          <w:color w:val="548DD4" w:themeColor="text2" w:themeTint="99"/>
          <w:lang w:val="ka-GE"/>
        </w:rPr>
        <w:t>I/1</w:t>
      </w:r>
      <w:r w:rsidR="007203D2" w:rsidRPr="0090578B">
        <w:rPr>
          <w:rFonts w:ascii="Sylfaen" w:hAnsi="Sylfaen"/>
          <w:color w:val="000000" w:themeColor="text1"/>
          <w:lang w:val="ka-GE"/>
        </w:rPr>
        <w:t>)</w:t>
      </w:r>
      <w:r w:rsidR="00E36F55" w:rsidRPr="00D87738">
        <w:rPr>
          <w:rFonts w:ascii="Sylfaen" w:hAnsi="Sylfaen"/>
          <w:lang w:val="ka-GE"/>
        </w:rPr>
        <w:t xml:space="preserve">; 4) თიხის ჭურჭლის ფრაგმენტები. მათ შორის გამოირჩევა კანელურებით, მზის სიმბოლიკასთან დაკავშირებული კონცენტრირებული წრეებითა და ჰორიზონტალური ღარებით შემკული სხვადასხვა ჭურჭლის ნატეხები. </w:t>
      </w:r>
    </w:p>
    <w:p w14:paraId="3A26A024" w14:textId="0A3279B3" w:rsidR="00372178" w:rsidRPr="00D87738" w:rsidRDefault="00EE3EE6" w:rsidP="00EE3EE6">
      <w:pPr>
        <w:spacing w:after="0" w:line="360" w:lineRule="auto"/>
        <w:ind w:firstLineChars="177" w:firstLine="389"/>
        <w:jc w:val="both"/>
        <w:rPr>
          <w:rFonts w:ascii="Sylfaen" w:hAnsi="Sylfaen"/>
          <w:lang w:val="ka-GE"/>
        </w:rPr>
      </w:pPr>
      <w:r w:rsidRPr="00D87738">
        <w:rPr>
          <w:rFonts w:ascii="Sylfaen" w:hAnsi="Sylfaen"/>
        </w:rPr>
        <w:t>სიხალი</w:t>
      </w:r>
      <w:r w:rsidRPr="00D87738">
        <w:rPr>
          <w:rFonts w:ascii="Sylfaen" w:hAnsi="Sylfaen"/>
          <w:lang w:val="ka-GE"/>
        </w:rPr>
        <w:t>ძ</w:t>
      </w:r>
      <w:r w:rsidRPr="00D87738">
        <w:rPr>
          <w:rFonts w:ascii="Sylfaen" w:hAnsi="Sylfaen"/>
        </w:rPr>
        <w:t>ეების</w:t>
      </w:r>
      <w:r w:rsidRPr="00D87738">
        <w:rPr>
          <w:rFonts w:ascii="Sylfaen" w:hAnsi="Sylfaen"/>
          <w:lang w:val="ka-GE"/>
        </w:rPr>
        <w:t xml:space="preserve"> განძის მეცნიერული შესწავლა უკავშირდება </w:t>
      </w:r>
      <w:r w:rsidRPr="00583A6E">
        <w:rPr>
          <w:rFonts w:ascii="Sylfaen" w:hAnsi="Sylfaen"/>
          <w:b/>
          <w:bCs/>
          <w:color w:val="FF0000"/>
          <w:lang w:val="ka-GE"/>
        </w:rPr>
        <w:t>ამირან კახიძისა</w:t>
      </w:r>
      <w:r w:rsidRPr="00D87738">
        <w:rPr>
          <w:rFonts w:ascii="Sylfaen" w:hAnsi="Sylfaen"/>
          <w:color w:val="FF0000"/>
          <w:lang w:val="ka-GE"/>
        </w:rPr>
        <w:t xml:space="preserve"> </w:t>
      </w:r>
      <w:r w:rsidRPr="00D87738">
        <w:rPr>
          <w:rFonts w:ascii="Sylfaen" w:hAnsi="Sylfaen"/>
          <w:color w:val="000000" w:themeColor="text1"/>
          <w:lang w:val="ka-GE"/>
        </w:rPr>
        <w:t>და</w:t>
      </w:r>
      <w:r w:rsidRPr="00D87738">
        <w:rPr>
          <w:rFonts w:ascii="Sylfaen" w:hAnsi="Sylfaen"/>
          <w:color w:val="FF0000"/>
          <w:lang w:val="ka-GE"/>
        </w:rPr>
        <w:t xml:space="preserve"> </w:t>
      </w:r>
      <w:r w:rsidRPr="00583A6E">
        <w:rPr>
          <w:rFonts w:ascii="Sylfaen" w:hAnsi="Sylfaen"/>
          <w:b/>
          <w:bCs/>
          <w:color w:val="FF0000"/>
          <w:lang w:val="ka-GE"/>
        </w:rPr>
        <w:t xml:space="preserve">შოთა მამულაძის </w:t>
      </w:r>
      <w:r w:rsidRPr="00D87738">
        <w:rPr>
          <w:rFonts w:ascii="Sylfaen" w:hAnsi="Sylfaen"/>
          <w:lang w:val="ka-GE"/>
        </w:rPr>
        <w:t xml:space="preserve">სახელს. </w:t>
      </w:r>
      <w:r w:rsidR="00E36F55" w:rsidRPr="00D87738">
        <w:rPr>
          <w:rFonts w:ascii="Sylfaen" w:hAnsi="Sylfaen"/>
          <w:lang w:val="ka-GE"/>
        </w:rPr>
        <w:t>მკვლევართა შეხედულებით ორივე ტიპის ცული გენეტიკურად სამხრეთ-</w:t>
      </w:r>
      <w:r w:rsidR="00E36F55" w:rsidRPr="00D87738">
        <w:rPr>
          <w:rFonts w:ascii="Sylfaen" w:hAnsi="Sylfaen"/>
          <w:lang w:val="ka-GE"/>
        </w:rPr>
        <w:lastRenderedPageBreak/>
        <w:t>დასავლეთ საქართველოსთანაა დაკავშირებული. კვლევებში განსაკუთრებულ</w:t>
      </w:r>
      <w:r w:rsidR="00655043" w:rsidRPr="00D87738">
        <w:rPr>
          <w:rFonts w:ascii="Sylfaen" w:hAnsi="Sylfaen"/>
          <w:lang w:val="ka-GE"/>
        </w:rPr>
        <w:t>ი</w:t>
      </w:r>
      <w:r w:rsidR="00E36F55" w:rsidRPr="00D87738">
        <w:rPr>
          <w:rFonts w:ascii="Sylfaen" w:hAnsi="Sylfaen"/>
          <w:lang w:val="ka-GE"/>
        </w:rPr>
        <w:t xml:space="preserve"> ყურად</w:t>
      </w:r>
      <w:r w:rsidR="00356940">
        <w:rPr>
          <w:rFonts w:ascii="Sylfaen" w:hAnsi="Sylfaen"/>
          <w:lang w:val="ka-GE"/>
        </w:rPr>
        <w:t>ღ</w:t>
      </w:r>
      <w:r w:rsidR="00E36F55" w:rsidRPr="00D87738">
        <w:rPr>
          <w:rFonts w:ascii="Sylfaen" w:hAnsi="Sylfaen"/>
          <w:lang w:val="ka-GE"/>
        </w:rPr>
        <w:t>ებაა გამახვილებული ყუაკვერიან ცულებზე. ამ ტიპის იარაღის გავრცელების არეალის მიხედვით მიჩნეულია, რომ ისინი ძირითადად აჭარის ტერიტორიაზეა (სოფლებში: ჩაქვის ჩაისუბანი, მარადიდი, საღორეთი, პირველი მაისი, ხიხაძირი) აღმოჩენილი. ამ რაოდენობისა კი</w:t>
      </w:r>
      <w:r w:rsidR="00D87738" w:rsidRPr="00D87738">
        <w:rPr>
          <w:rFonts w:ascii="Sylfaen" w:hAnsi="Sylfaen"/>
        </w:rPr>
        <w:t xml:space="preserve"> </w:t>
      </w:r>
      <w:r w:rsidR="00E36F55" w:rsidRPr="00D87738">
        <w:rPr>
          <w:rFonts w:ascii="Sylfaen" w:hAnsi="Sylfaen"/>
          <w:lang w:val="ka-GE"/>
        </w:rPr>
        <w:t>მხოლოდ სიხალიძეების განძშია წარმოდგენილი. სამხრეთ-დასავლეთ საქართველოდან ცულები სხვა რეგიონებშიც ვრცელდება (ერთეული ცალები აღმოჩენილია ადიგენის რაიონის სოფ.</w:t>
      </w:r>
      <w:r w:rsidR="00D87738" w:rsidRPr="00D87738">
        <w:rPr>
          <w:rFonts w:ascii="Sylfaen" w:hAnsi="Sylfaen"/>
          <w:lang w:val="ka-GE"/>
        </w:rPr>
        <w:t xml:space="preserve"> </w:t>
      </w:r>
      <w:r w:rsidR="00E36F55" w:rsidRPr="00D87738">
        <w:rPr>
          <w:rFonts w:ascii="Sylfaen" w:hAnsi="Sylfaen"/>
          <w:lang w:val="ka-GE"/>
        </w:rPr>
        <w:t xml:space="preserve">უდეში, ბორჯომის ხეობაში, ყარსის მიდამოებში). მკვლევართათვის მნიშვნელოვან მონაპოვარს წარმოადგენს ბრინჯაოს სარტყელი, რომელიც კავკასიურ კულტურაში ფართოდ გავრცელებული სარტყლებისაგან განსხვავებით სადაა და შედარებით ადრეული. </w:t>
      </w:r>
    </w:p>
    <w:p w14:paraId="76DA5805" w14:textId="77777777" w:rsidR="00372178" w:rsidRPr="00D87738" w:rsidRDefault="00E36F55">
      <w:pPr>
        <w:spacing w:after="0" w:line="360" w:lineRule="auto"/>
        <w:ind w:firstLineChars="366" w:firstLine="805"/>
        <w:jc w:val="both"/>
        <w:rPr>
          <w:rFonts w:ascii="Sylfaen" w:hAnsi="Sylfaen"/>
          <w:lang w:val="ka-GE"/>
        </w:rPr>
      </w:pPr>
      <w:r w:rsidRPr="00D87738">
        <w:rPr>
          <w:rFonts w:ascii="Sylfaen" w:hAnsi="Sylfaen"/>
          <w:lang w:val="ka-GE"/>
        </w:rPr>
        <w:t>განძი იმ თვალსაზრისითაც იქცევს ყურადღებას, რომ იგი უკავშირდება სპილენძით მდიდარ რეგიონს. კერძოდ, აღმოჩენილია აკავრეთას (მერისის) ხეობაში, სადაც მკვლევართა შეხედულებით ხდებოდა არა მხოლოდ ნედლეულის მოპოვება-დამუშავება, არამედ სასურველი იარაღის ჩამოსხმაც. აქედან ნედლეული თუ მზა ნაწარმი გადიოდა მეზობელ რეგიონებში.</w:t>
      </w:r>
    </w:p>
    <w:p w14:paraId="316FBAF1" w14:textId="537B4A87" w:rsidR="00372178" w:rsidRPr="00583A6E" w:rsidRDefault="00E36F55">
      <w:pPr>
        <w:spacing w:after="0" w:line="360" w:lineRule="auto"/>
        <w:ind w:firstLineChars="366" w:firstLine="805"/>
        <w:jc w:val="both"/>
        <w:rPr>
          <w:rFonts w:ascii="Sylfaen" w:hAnsi="Sylfaen"/>
          <w:b/>
          <w:bCs/>
        </w:rPr>
      </w:pPr>
      <w:r w:rsidRPr="00D87738">
        <w:rPr>
          <w:rFonts w:ascii="Sylfaen" w:hAnsi="Sylfaen"/>
          <w:lang w:val="ka-GE"/>
        </w:rPr>
        <w:t xml:space="preserve">სიხალიძეების განძი ინახება </w:t>
      </w:r>
      <w:r w:rsidR="00D87738" w:rsidRPr="00583A6E">
        <w:rPr>
          <w:rFonts w:ascii="Sylfaen" w:hAnsi="Sylfaen"/>
          <w:b/>
          <w:bCs/>
          <w:lang w:val="ka-GE"/>
        </w:rPr>
        <w:t xml:space="preserve">სსიპ </w:t>
      </w:r>
      <w:r w:rsidRPr="00583A6E">
        <w:rPr>
          <w:rFonts w:ascii="Sylfaen" w:hAnsi="Sylfaen"/>
          <w:b/>
          <w:bCs/>
          <w:lang w:val="ka-GE"/>
        </w:rPr>
        <w:t>აჭარის მუზეუმის</w:t>
      </w:r>
      <w:r w:rsidR="00D87738" w:rsidRPr="00583A6E">
        <w:rPr>
          <w:rFonts w:ascii="Sylfaen" w:hAnsi="Sylfaen"/>
          <w:b/>
          <w:bCs/>
          <w:lang w:val="ka-GE"/>
        </w:rPr>
        <w:t xml:space="preserve"> -</w:t>
      </w:r>
      <w:r w:rsidRPr="00583A6E">
        <w:rPr>
          <w:rFonts w:ascii="Sylfaen" w:hAnsi="Sylfaen"/>
          <w:b/>
          <w:bCs/>
          <w:lang w:val="ka-GE"/>
        </w:rPr>
        <w:t xml:space="preserve"> ამირან კახიძის სახელობის არქეოლოგიურ მუზეუმში. </w:t>
      </w:r>
    </w:p>
    <w:p w14:paraId="24131502" w14:textId="77777777" w:rsidR="00396142" w:rsidRDefault="00396142">
      <w:pPr>
        <w:spacing w:after="0" w:line="360" w:lineRule="auto"/>
        <w:ind w:firstLine="440"/>
        <w:jc w:val="both"/>
        <w:rPr>
          <w:rFonts w:ascii="Sylfaen" w:hAnsi="Sylfaen"/>
          <w:b/>
          <w:bCs/>
          <w:lang w:val="ka-GE"/>
        </w:rPr>
      </w:pPr>
    </w:p>
    <w:p w14:paraId="52E29B47" w14:textId="1EC91ABA" w:rsidR="00372178" w:rsidRPr="00D87738" w:rsidRDefault="00E36F55">
      <w:pPr>
        <w:spacing w:after="0" w:line="360" w:lineRule="auto"/>
        <w:ind w:firstLine="440"/>
        <w:jc w:val="both"/>
        <w:rPr>
          <w:rFonts w:ascii="Sylfaen" w:hAnsi="Sylfaen"/>
          <w:b/>
          <w:bCs/>
          <w:lang w:val="ka-GE"/>
        </w:rPr>
      </w:pPr>
      <w:r w:rsidRPr="00D87738">
        <w:rPr>
          <w:rFonts w:ascii="Sylfaen" w:hAnsi="Sylfaen"/>
          <w:b/>
          <w:bCs/>
          <w:lang w:val="ka-GE"/>
        </w:rPr>
        <w:t>ბიბლიოგრაფია:</w:t>
      </w:r>
    </w:p>
    <w:p w14:paraId="5A6BC763" w14:textId="6E9C2834" w:rsidR="00372178" w:rsidRPr="00D87738" w:rsidRDefault="00E36F55" w:rsidP="007A2D94">
      <w:pPr>
        <w:numPr>
          <w:ilvl w:val="0"/>
          <w:numId w:val="1"/>
        </w:numPr>
        <w:spacing w:after="0"/>
        <w:jc w:val="both"/>
        <w:rPr>
          <w:rFonts w:ascii="Sylfaen" w:hAnsi="Sylfaen"/>
          <w:b/>
          <w:lang w:val="ka-GE"/>
        </w:rPr>
      </w:pPr>
      <w:r w:rsidRPr="00D87738">
        <w:rPr>
          <w:rFonts w:ascii="Sylfaen" w:hAnsi="Sylfaen"/>
          <w:b/>
          <w:lang w:val="ka-GE"/>
        </w:rPr>
        <w:t xml:space="preserve">კახიძე ა., მამულაძე შ., </w:t>
      </w:r>
      <w:r w:rsidRPr="00D87738">
        <w:rPr>
          <w:rFonts w:ascii="Sylfaen" w:hAnsi="Sylfaen"/>
          <w:lang w:val="ka-GE"/>
        </w:rPr>
        <w:t>აჭარისწყლის ხეობის უძველესი არქეოლოგიური ძეგლები, ბათუმი, 1993</w:t>
      </w:r>
    </w:p>
    <w:p w14:paraId="73CCFD93" w14:textId="604E4CC4" w:rsidR="00372178" w:rsidRPr="00D87738" w:rsidRDefault="00E36F55" w:rsidP="007A2D94">
      <w:pPr>
        <w:numPr>
          <w:ilvl w:val="0"/>
          <w:numId w:val="1"/>
        </w:numPr>
        <w:spacing w:after="0"/>
        <w:jc w:val="both"/>
        <w:rPr>
          <w:rFonts w:ascii="Sylfaen" w:hAnsi="Sylfaen" w:cs="Sylfaen"/>
          <w:lang w:val="ka-GE"/>
        </w:rPr>
      </w:pPr>
      <w:r w:rsidRPr="00D87738">
        <w:rPr>
          <w:rFonts w:ascii="Sylfaen" w:hAnsi="Sylfaen"/>
          <w:b/>
          <w:lang w:val="ka-GE"/>
        </w:rPr>
        <w:t xml:space="preserve">კახიძე  ა., მამულაძე შ., </w:t>
      </w:r>
      <w:r w:rsidRPr="00D87738">
        <w:rPr>
          <w:rFonts w:ascii="Sylfaen" w:hAnsi="Sylfaen"/>
          <w:lang w:val="ka-GE"/>
        </w:rPr>
        <w:t>ჭოროხის  აუზი  კოლხური კულტურის უძველესი კერა, ბათუმი</w:t>
      </w:r>
      <w:r w:rsidR="007A2D94">
        <w:rPr>
          <w:rFonts w:ascii="Sylfaen" w:hAnsi="Sylfaen"/>
          <w:lang w:val="ka-GE"/>
        </w:rPr>
        <w:t>,</w:t>
      </w:r>
      <w:r w:rsidRPr="00D87738">
        <w:rPr>
          <w:rFonts w:ascii="Sylfaen" w:hAnsi="Sylfaen"/>
          <w:lang w:val="ka-GE"/>
        </w:rPr>
        <w:t xml:space="preserve"> 2000</w:t>
      </w:r>
      <w:r w:rsidR="005962F5" w:rsidRPr="00D87738">
        <w:rPr>
          <w:rFonts w:ascii="Sylfaen" w:hAnsi="Sylfaen" w:cs="Sylfaen"/>
          <w:lang w:val="ka-GE"/>
        </w:rPr>
        <w:t xml:space="preserve"> </w:t>
      </w:r>
      <w:r w:rsidR="002E55C7">
        <w:rPr>
          <w:rFonts w:ascii="Sylfaen" w:hAnsi="Sylfaen"/>
          <w:lang w:val="ka-GE"/>
        </w:rPr>
        <w:t>(</w:t>
      </w:r>
      <w:r w:rsidR="002E55C7" w:rsidRPr="00680D16">
        <w:rPr>
          <w:rFonts w:ascii="Sylfaen" w:hAnsi="Sylfaen"/>
          <w:color w:val="9BBB59" w:themeColor="accent3"/>
        </w:rPr>
        <w:t>pdf</w:t>
      </w:r>
      <w:r w:rsidR="002E55C7">
        <w:rPr>
          <w:rFonts w:ascii="Sylfaen" w:hAnsi="Sylfaen"/>
          <w:lang w:val="ka-GE"/>
        </w:rPr>
        <w:t>)</w:t>
      </w:r>
    </w:p>
    <w:p w14:paraId="1A28DDBA" w14:textId="77BF53C4" w:rsidR="00372178" w:rsidRPr="00D87738" w:rsidRDefault="00E36F55" w:rsidP="007A2D94">
      <w:pPr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D87738">
        <w:rPr>
          <w:rFonts w:ascii="Sylfaen" w:hAnsi="Sylfaen"/>
          <w:b/>
          <w:lang w:val="ka-GE"/>
        </w:rPr>
        <w:t xml:space="preserve">კახიძე  ა., </w:t>
      </w:r>
      <w:r w:rsidRPr="00D87738">
        <w:rPr>
          <w:rFonts w:ascii="Sylfaen" w:hAnsi="Sylfaen"/>
          <w:lang w:val="ka-GE"/>
        </w:rPr>
        <w:t xml:space="preserve">ყუაკვერიანი ცულების გენეზისის საკითხისათვის, - ბათუმის არქეოლოგიური მუზეუმის შრომები, </w:t>
      </w:r>
      <w:r w:rsidRPr="00D87738">
        <w:rPr>
          <w:rFonts w:ascii="Sylfaen" w:hAnsi="Sylfaen"/>
        </w:rPr>
        <w:t>I</w:t>
      </w:r>
      <w:r w:rsidRPr="00D87738">
        <w:rPr>
          <w:rFonts w:ascii="Sylfaen" w:hAnsi="Sylfaen"/>
          <w:lang w:val="ka-GE"/>
        </w:rPr>
        <w:t>V</w:t>
      </w:r>
      <w:r w:rsidRPr="00D87738">
        <w:rPr>
          <w:rFonts w:ascii="Sylfaen" w:hAnsi="Sylfaen"/>
        </w:rPr>
        <w:t xml:space="preserve">, </w:t>
      </w:r>
      <w:proofErr w:type="spellStart"/>
      <w:r w:rsidRPr="00D87738">
        <w:rPr>
          <w:rFonts w:ascii="Sylfaen" w:hAnsi="Sylfaen"/>
        </w:rPr>
        <w:t>ბათუმი</w:t>
      </w:r>
      <w:proofErr w:type="spellEnd"/>
      <w:r w:rsidRPr="00D87738">
        <w:rPr>
          <w:rFonts w:ascii="Sylfaen" w:hAnsi="Sylfaen"/>
        </w:rPr>
        <w:t>, 2007</w:t>
      </w:r>
      <w:r w:rsidR="002E55C7">
        <w:rPr>
          <w:rFonts w:ascii="Sylfaen" w:hAnsi="Sylfaen"/>
          <w:lang w:val="ka-GE"/>
        </w:rPr>
        <w:t xml:space="preserve"> </w:t>
      </w:r>
      <w:r w:rsidR="009074A4">
        <w:rPr>
          <w:rFonts w:ascii="Sylfaen" w:hAnsi="Sylfaen"/>
          <w:lang w:val="ka-GE"/>
        </w:rPr>
        <w:t>(</w:t>
      </w:r>
      <w:r w:rsidR="009074A4" w:rsidRPr="00680D16">
        <w:rPr>
          <w:rFonts w:ascii="Sylfaen" w:hAnsi="Sylfaen"/>
          <w:color w:val="9BBB59" w:themeColor="accent3"/>
        </w:rPr>
        <w:t>pdf</w:t>
      </w:r>
      <w:r w:rsidR="009074A4">
        <w:rPr>
          <w:rFonts w:ascii="Sylfaen" w:hAnsi="Sylfaen"/>
          <w:lang w:val="ka-GE"/>
        </w:rPr>
        <w:t>)</w:t>
      </w:r>
    </w:p>
    <w:p w14:paraId="2CCEDCA6" w14:textId="66F8218B" w:rsidR="00372178" w:rsidRPr="00D87738" w:rsidRDefault="00E36F55" w:rsidP="007A2D94">
      <w:pPr>
        <w:numPr>
          <w:ilvl w:val="0"/>
          <w:numId w:val="1"/>
        </w:numPr>
        <w:spacing w:after="0"/>
        <w:jc w:val="both"/>
        <w:rPr>
          <w:rFonts w:ascii="Sylfaen" w:hAnsi="Sylfaen" w:cs="Sylfaen"/>
          <w:color w:val="0000FF"/>
          <w:lang w:val="ka-GE"/>
        </w:rPr>
      </w:pPr>
      <w:r w:rsidRPr="00D87738">
        <w:rPr>
          <w:rFonts w:ascii="Sylfaen" w:hAnsi="Sylfaen"/>
          <w:b/>
          <w:bCs/>
          <w:lang w:val="ka-GE"/>
        </w:rPr>
        <w:t xml:space="preserve">კახიძე ა.,  </w:t>
      </w:r>
      <w:r w:rsidRPr="00D87738">
        <w:rPr>
          <w:rFonts w:ascii="Sylfaen" w:hAnsi="Sylfaen"/>
          <w:lang w:val="ka-GE"/>
        </w:rPr>
        <w:t>აჭარის მთიანეთის წინაქრისტიანული ხანის ძეგლები. -  სამხრეთ-დასავლეთ საქართველოს ისტორიის ნარკვევები, აჭარა (უძველესი დროიდან ახ.წ. V საუკუნემდე),  ტომი I, ბათუმი, 2007, გვ. 227-240</w:t>
      </w:r>
      <w:r w:rsidR="005962F5" w:rsidRPr="00D87738">
        <w:rPr>
          <w:rFonts w:ascii="Sylfaen" w:hAnsi="Sylfaen"/>
          <w:lang w:val="ka-GE"/>
        </w:rPr>
        <w:t xml:space="preserve"> (</w:t>
      </w:r>
      <w:r w:rsidR="005962F5" w:rsidRPr="00680D16">
        <w:rPr>
          <w:rFonts w:ascii="Sylfaen" w:hAnsi="Sylfaen"/>
          <w:color w:val="9BBB59" w:themeColor="accent3"/>
          <w:lang w:val="ka-GE"/>
        </w:rPr>
        <w:t>pdf</w:t>
      </w:r>
      <w:r w:rsidR="005962F5" w:rsidRPr="00680D16">
        <w:rPr>
          <w:rFonts w:ascii="Sylfaen" w:hAnsi="Sylfaen"/>
          <w:lang w:val="ka-GE"/>
        </w:rPr>
        <w:t>)</w:t>
      </w:r>
    </w:p>
    <w:p w14:paraId="16F38900" w14:textId="60D92A0C" w:rsidR="00372178" w:rsidRPr="00D87738" w:rsidRDefault="00E36F55" w:rsidP="007A2D94">
      <w:pPr>
        <w:numPr>
          <w:ilvl w:val="0"/>
          <w:numId w:val="1"/>
        </w:numPr>
        <w:spacing w:after="0"/>
        <w:jc w:val="both"/>
        <w:rPr>
          <w:rFonts w:ascii="Sylfaen" w:hAnsi="Sylfaen" w:cs="Sylfaen"/>
          <w:lang w:val="ka-GE"/>
        </w:rPr>
      </w:pPr>
      <w:r w:rsidRPr="00D87738">
        <w:rPr>
          <w:rFonts w:ascii="Sylfaen" w:hAnsi="Sylfaen"/>
          <w:b/>
          <w:bCs/>
          <w:lang w:val="ka-GE"/>
        </w:rPr>
        <w:t xml:space="preserve">კახიძე ა., სურმანიძე ნ., ნაგერვაძე მ.,  </w:t>
      </w:r>
      <w:r w:rsidRPr="00D87738">
        <w:rPr>
          <w:rFonts w:ascii="Sylfaen" w:hAnsi="Sylfaen"/>
          <w:lang w:val="ka-GE"/>
        </w:rPr>
        <w:t>აჭარა ენეოლით-ბრინჯაოსა და ადრერკინის ხანაში (კატალოგი), ბათუმი, 2016, გვ.  74-76</w:t>
      </w:r>
      <w:r w:rsidR="0053769B">
        <w:rPr>
          <w:rFonts w:ascii="Sylfaen" w:hAnsi="Sylfaen"/>
          <w:lang w:val="ka-GE"/>
        </w:rPr>
        <w:t xml:space="preserve"> (</w:t>
      </w:r>
      <w:r w:rsidR="0053769B" w:rsidRPr="00680D16">
        <w:rPr>
          <w:rFonts w:ascii="Sylfaen" w:hAnsi="Sylfaen"/>
          <w:color w:val="9BBB59" w:themeColor="accent3"/>
          <w:lang w:val="ka-GE"/>
        </w:rPr>
        <w:t>pdf</w:t>
      </w:r>
      <w:r w:rsidR="0053769B">
        <w:rPr>
          <w:rFonts w:ascii="Sylfaen" w:hAnsi="Sylfaen"/>
          <w:lang w:val="ka-GE"/>
        </w:rPr>
        <w:t>)</w:t>
      </w:r>
    </w:p>
    <w:p w14:paraId="17DB7D6C" w14:textId="24BA83DB" w:rsidR="00372178" w:rsidRPr="00D87738" w:rsidRDefault="00E36F55" w:rsidP="007A2D94">
      <w:pPr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D87738">
        <w:rPr>
          <w:rFonts w:ascii="Sylfaen" w:hAnsi="Sylfaen"/>
          <w:b/>
          <w:lang w:val="ka-GE"/>
        </w:rPr>
        <w:t>კახიძე  ა., მამულაძე  შ.,</w:t>
      </w:r>
      <w:r w:rsidRPr="00D87738">
        <w:rPr>
          <w:rFonts w:ascii="Sylfaen" w:hAnsi="Sylfaen"/>
          <w:lang w:val="ka-GE"/>
        </w:rPr>
        <w:t xml:space="preserve"> აჭარის არქეოლოგიური ძეგლები, თბ</w:t>
      </w:r>
      <w:r w:rsidR="007A2D94">
        <w:rPr>
          <w:rFonts w:ascii="Sylfaen" w:hAnsi="Sylfaen"/>
          <w:lang w:val="ka-GE"/>
        </w:rPr>
        <w:t>ილისი</w:t>
      </w:r>
      <w:r w:rsidRPr="00D87738">
        <w:rPr>
          <w:rFonts w:ascii="Sylfaen" w:hAnsi="Sylfaen"/>
          <w:lang w:val="ka-GE"/>
        </w:rPr>
        <w:t>, 2016</w:t>
      </w:r>
      <w:r w:rsidR="0033423D">
        <w:rPr>
          <w:rFonts w:ascii="Sylfaen" w:hAnsi="Sylfaen"/>
          <w:lang w:val="ka-GE"/>
        </w:rPr>
        <w:t xml:space="preserve"> (</w:t>
      </w:r>
      <w:r w:rsidR="0033423D" w:rsidRPr="0033423D">
        <w:rPr>
          <w:rFonts w:ascii="Sylfaen" w:hAnsi="Sylfaen"/>
          <w:color w:val="9BBB59" w:themeColor="accent3"/>
          <w:lang w:val="ka-GE"/>
        </w:rPr>
        <w:t>pdf</w:t>
      </w:r>
      <w:r w:rsidR="0033423D">
        <w:rPr>
          <w:rFonts w:ascii="Sylfaen" w:hAnsi="Sylfaen"/>
          <w:lang w:val="ka-GE"/>
        </w:rPr>
        <w:t>)</w:t>
      </w:r>
    </w:p>
    <w:p w14:paraId="21B16D61" w14:textId="77777777" w:rsidR="005962F5" w:rsidRPr="00D87738" w:rsidRDefault="005962F5" w:rsidP="005962F5">
      <w:pPr>
        <w:pStyle w:val="ListParagraph"/>
        <w:spacing w:after="0"/>
        <w:ind w:left="425"/>
        <w:jc w:val="both"/>
        <w:rPr>
          <w:rFonts w:ascii="Sylfaen" w:hAnsi="Sylfaen"/>
          <w:b/>
          <w:bCs/>
          <w:lang w:val="ka-GE"/>
        </w:rPr>
      </w:pPr>
    </w:p>
    <w:p w14:paraId="439A20B4" w14:textId="77777777" w:rsidR="005962F5" w:rsidRPr="00D87738" w:rsidRDefault="005962F5" w:rsidP="005962F5">
      <w:pPr>
        <w:pStyle w:val="ListParagraph"/>
        <w:spacing w:after="0"/>
        <w:ind w:left="425"/>
        <w:jc w:val="both"/>
        <w:rPr>
          <w:rFonts w:ascii="Sylfaen" w:hAnsi="Sylfaen"/>
          <w:b/>
          <w:bCs/>
          <w:lang w:val="ka-GE"/>
        </w:rPr>
      </w:pPr>
    </w:p>
    <w:p w14:paraId="59CC9020" w14:textId="72B7F7C5" w:rsidR="005962F5" w:rsidRPr="00D87738" w:rsidRDefault="005962F5" w:rsidP="003A2288">
      <w:pPr>
        <w:pStyle w:val="ListParagraph"/>
        <w:spacing w:after="0"/>
        <w:ind w:left="0" w:firstLine="425"/>
        <w:jc w:val="both"/>
        <w:rPr>
          <w:rFonts w:ascii="Sylfaen" w:hAnsi="Sylfaen"/>
          <w:lang w:val="ka-GE"/>
        </w:rPr>
      </w:pPr>
      <w:r w:rsidRPr="00D87738">
        <w:rPr>
          <w:rFonts w:ascii="Sylfaen" w:hAnsi="Sylfaen"/>
          <w:b/>
          <w:bCs/>
          <w:lang w:val="ka-GE"/>
        </w:rPr>
        <w:t xml:space="preserve">პასპორტის შემდგენელი: </w:t>
      </w:r>
      <w:r w:rsidRPr="00D87738">
        <w:rPr>
          <w:rFonts w:ascii="Sylfaen" w:hAnsi="Sylfaen"/>
          <w:lang w:val="ka-GE"/>
        </w:rPr>
        <w:t>ნარგიზ სურმანიძე, ისტორიის აკადემიური დოქტორი, სსიპ აჭარის მუზეუმი - ამირან კახიძის სახელობის აჭარის არქეოლოგიური მუზეუმი, მეცნიერ-მუშაკი</w:t>
      </w:r>
    </w:p>
    <w:sectPr w:rsidR="005962F5" w:rsidRPr="00D87738" w:rsidSect="00372178">
      <w:pgSz w:w="12240" w:h="15840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CB6B9" w14:textId="77777777" w:rsidR="004D2CD1" w:rsidRDefault="004D2CD1">
      <w:pPr>
        <w:spacing w:line="240" w:lineRule="auto"/>
      </w:pPr>
      <w:r>
        <w:separator/>
      </w:r>
    </w:p>
  </w:endnote>
  <w:endnote w:type="continuationSeparator" w:id="0">
    <w:p w14:paraId="03973180" w14:textId="77777777" w:rsidR="004D2CD1" w:rsidRDefault="004D2C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ABF8E" w14:textId="77777777" w:rsidR="004D2CD1" w:rsidRDefault="004D2CD1">
      <w:pPr>
        <w:spacing w:after="0"/>
      </w:pPr>
      <w:r>
        <w:separator/>
      </w:r>
    </w:p>
  </w:footnote>
  <w:footnote w:type="continuationSeparator" w:id="0">
    <w:p w14:paraId="57E2EA79" w14:textId="77777777" w:rsidR="004D2CD1" w:rsidRDefault="004D2CD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76E7FC5"/>
    <w:multiLevelType w:val="singleLevel"/>
    <w:tmpl w:val="F76E7FC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color w:val="auto"/>
      </w:rPr>
    </w:lvl>
  </w:abstractNum>
  <w:num w:numId="1" w16cid:durableId="1185706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79BF"/>
    <w:rsid w:val="00020B6E"/>
    <w:rsid w:val="000A5178"/>
    <w:rsid w:val="000B49D9"/>
    <w:rsid w:val="000E494F"/>
    <w:rsid w:val="001012F6"/>
    <w:rsid w:val="0015254B"/>
    <w:rsid w:val="001D1C71"/>
    <w:rsid w:val="00254FD3"/>
    <w:rsid w:val="002E147A"/>
    <w:rsid w:val="002E55C7"/>
    <w:rsid w:val="002E7387"/>
    <w:rsid w:val="00322209"/>
    <w:rsid w:val="0033423D"/>
    <w:rsid w:val="00356940"/>
    <w:rsid w:val="00372178"/>
    <w:rsid w:val="00392CF3"/>
    <w:rsid w:val="00393DF3"/>
    <w:rsid w:val="00396142"/>
    <w:rsid w:val="003A2288"/>
    <w:rsid w:val="003D2CF6"/>
    <w:rsid w:val="003E3817"/>
    <w:rsid w:val="003F60E0"/>
    <w:rsid w:val="00410D6C"/>
    <w:rsid w:val="00421236"/>
    <w:rsid w:val="00422771"/>
    <w:rsid w:val="004D2CD1"/>
    <w:rsid w:val="004E61CB"/>
    <w:rsid w:val="004F74C6"/>
    <w:rsid w:val="00525484"/>
    <w:rsid w:val="0053769B"/>
    <w:rsid w:val="00564A86"/>
    <w:rsid w:val="00581A83"/>
    <w:rsid w:val="00583A6E"/>
    <w:rsid w:val="0059284C"/>
    <w:rsid w:val="00593560"/>
    <w:rsid w:val="005962F5"/>
    <w:rsid w:val="005E58FC"/>
    <w:rsid w:val="005E64F2"/>
    <w:rsid w:val="005F09FF"/>
    <w:rsid w:val="00655043"/>
    <w:rsid w:val="0065744C"/>
    <w:rsid w:val="00674748"/>
    <w:rsid w:val="00680D16"/>
    <w:rsid w:val="0068572F"/>
    <w:rsid w:val="00695B6E"/>
    <w:rsid w:val="00705A8E"/>
    <w:rsid w:val="00706709"/>
    <w:rsid w:val="007203D2"/>
    <w:rsid w:val="00725155"/>
    <w:rsid w:val="00765E12"/>
    <w:rsid w:val="007A2D94"/>
    <w:rsid w:val="007F11FB"/>
    <w:rsid w:val="00805690"/>
    <w:rsid w:val="00827F50"/>
    <w:rsid w:val="0083088B"/>
    <w:rsid w:val="008442FC"/>
    <w:rsid w:val="0085403D"/>
    <w:rsid w:val="00862EDA"/>
    <w:rsid w:val="008766E0"/>
    <w:rsid w:val="00877C91"/>
    <w:rsid w:val="00877F84"/>
    <w:rsid w:val="0088535D"/>
    <w:rsid w:val="008A34D8"/>
    <w:rsid w:val="008A56F0"/>
    <w:rsid w:val="008C5E6F"/>
    <w:rsid w:val="008C7DF8"/>
    <w:rsid w:val="0090578B"/>
    <w:rsid w:val="00906EAA"/>
    <w:rsid w:val="009074A4"/>
    <w:rsid w:val="00923720"/>
    <w:rsid w:val="009519CE"/>
    <w:rsid w:val="00951CAE"/>
    <w:rsid w:val="00980F06"/>
    <w:rsid w:val="009A6431"/>
    <w:rsid w:val="009B0E15"/>
    <w:rsid w:val="00A0435A"/>
    <w:rsid w:val="00A1044C"/>
    <w:rsid w:val="00A40377"/>
    <w:rsid w:val="00A470E8"/>
    <w:rsid w:val="00A63CAF"/>
    <w:rsid w:val="00B13E03"/>
    <w:rsid w:val="00B279BF"/>
    <w:rsid w:val="00B457F5"/>
    <w:rsid w:val="00B5372D"/>
    <w:rsid w:val="00B60C89"/>
    <w:rsid w:val="00B615D1"/>
    <w:rsid w:val="00B73F3F"/>
    <w:rsid w:val="00BA43BC"/>
    <w:rsid w:val="00BA7BD1"/>
    <w:rsid w:val="00C14183"/>
    <w:rsid w:val="00C33310"/>
    <w:rsid w:val="00C658CC"/>
    <w:rsid w:val="00C66897"/>
    <w:rsid w:val="00C823F1"/>
    <w:rsid w:val="00CC23EB"/>
    <w:rsid w:val="00CE7ED1"/>
    <w:rsid w:val="00CF01E1"/>
    <w:rsid w:val="00D16BED"/>
    <w:rsid w:val="00D24E1A"/>
    <w:rsid w:val="00D6069A"/>
    <w:rsid w:val="00D87738"/>
    <w:rsid w:val="00DB2CD3"/>
    <w:rsid w:val="00DB67DC"/>
    <w:rsid w:val="00DD11DD"/>
    <w:rsid w:val="00DE4764"/>
    <w:rsid w:val="00E36F55"/>
    <w:rsid w:val="00E46606"/>
    <w:rsid w:val="00E46EAA"/>
    <w:rsid w:val="00E648EA"/>
    <w:rsid w:val="00EA15E2"/>
    <w:rsid w:val="00EB3C98"/>
    <w:rsid w:val="00EB66A9"/>
    <w:rsid w:val="00EE3090"/>
    <w:rsid w:val="00EE3EE6"/>
    <w:rsid w:val="00EF3B1E"/>
    <w:rsid w:val="00F065B0"/>
    <w:rsid w:val="00F14D6E"/>
    <w:rsid w:val="00F15D1E"/>
    <w:rsid w:val="00F43586"/>
    <w:rsid w:val="00F451FC"/>
    <w:rsid w:val="00F61715"/>
    <w:rsid w:val="00F63552"/>
    <w:rsid w:val="00F83ACE"/>
    <w:rsid w:val="00F84944"/>
    <w:rsid w:val="00FC3699"/>
    <w:rsid w:val="00FE0967"/>
    <w:rsid w:val="174C688A"/>
    <w:rsid w:val="3E806F11"/>
    <w:rsid w:val="405C4927"/>
    <w:rsid w:val="40982097"/>
    <w:rsid w:val="5155128D"/>
    <w:rsid w:val="597515DB"/>
    <w:rsid w:val="612C0276"/>
    <w:rsid w:val="6A9F40AA"/>
    <w:rsid w:val="72FD52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272419C"/>
  <w15:docId w15:val="{87805ED1-F191-4C57-83EA-29EB68B3C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17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37217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17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unhideWhenUsed/>
    <w:rsid w:val="005962F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962F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62F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962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62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62F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62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62F5"/>
    <w:rPr>
      <w:b/>
      <w:bCs/>
    </w:rPr>
  </w:style>
  <w:style w:type="paragraph" w:styleId="Revision">
    <w:name w:val="Revision"/>
    <w:hidden/>
    <w:uiPriority w:val="99"/>
    <w:unhideWhenUsed/>
    <w:rsid w:val="005962F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638EE-9EBB-490A-8EA1-A72CE5305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Windows</cp:lastModifiedBy>
  <cp:revision>78</cp:revision>
  <dcterms:created xsi:type="dcterms:W3CDTF">2025-08-19T07:53:00Z</dcterms:created>
  <dcterms:modified xsi:type="dcterms:W3CDTF">2026-07-28T08:15:00Z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F42BCDA99D9945EDA7610F2F13B63E49_12</vt:lpwstr>
  </property>
</Properties>
</file>